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B36B" w14:textId="4BF872C3" w:rsidR="00602CF3" w:rsidRPr="00BD29E5" w:rsidRDefault="00F21972" w:rsidP="00BD29E5">
      <w:pPr>
        <w:pStyle w:val="ConsPlusNormal"/>
        <w:jc w:val="center"/>
        <w:rPr>
          <w:b/>
          <w:bCs/>
          <w:sz w:val="24"/>
          <w:szCs w:val="24"/>
        </w:rPr>
      </w:pPr>
      <w:r w:rsidRPr="00BD29E5">
        <w:rPr>
          <w:b/>
          <w:bCs/>
          <w:sz w:val="24"/>
          <w:szCs w:val="24"/>
        </w:rPr>
        <w:t>Алгоритм заполнения формы ЕФС-1</w:t>
      </w:r>
    </w:p>
    <w:p w14:paraId="7A6A381B" w14:textId="77777777" w:rsidR="00BD29E5" w:rsidRDefault="00BD29E5" w:rsidP="00BD29E5">
      <w:pPr>
        <w:pStyle w:val="ConsPlusNormal"/>
        <w:jc w:val="both"/>
        <w:rPr>
          <w:sz w:val="24"/>
          <w:szCs w:val="24"/>
        </w:rPr>
      </w:pPr>
    </w:p>
    <w:p w14:paraId="58182362" w14:textId="31E0069B" w:rsidR="00602CF3" w:rsidRPr="00BD29E5" w:rsidRDefault="00F21972" w:rsidP="00BD29E5">
      <w:pPr>
        <w:pStyle w:val="ConsPlusNormal"/>
        <w:numPr>
          <w:ilvl w:val="0"/>
          <w:numId w:val="1"/>
        </w:numPr>
        <w:jc w:val="both"/>
        <w:rPr>
          <w:sz w:val="24"/>
          <w:szCs w:val="24"/>
        </w:rPr>
      </w:pPr>
      <w:r w:rsidRPr="005D28DA">
        <w:rPr>
          <w:b/>
          <w:bCs/>
          <w:sz w:val="24"/>
          <w:szCs w:val="24"/>
        </w:rPr>
        <w:t>Форма</w:t>
      </w:r>
      <w:r w:rsidRPr="00BD29E5">
        <w:rPr>
          <w:sz w:val="24"/>
          <w:szCs w:val="24"/>
        </w:rPr>
        <w:t xml:space="preserve"> </w:t>
      </w:r>
      <w:r w:rsidR="00602CF3" w:rsidRPr="00BD29E5">
        <w:rPr>
          <w:sz w:val="24"/>
          <w:szCs w:val="24"/>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BD29E5">
        <w:rPr>
          <w:sz w:val="24"/>
          <w:szCs w:val="24"/>
        </w:rPr>
        <w:t xml:space="preserve"> и </w:t>
      </w:r>
      <w:r w:rsidRPr="005D28DA">
        <w:rPr>
          <w:b/>
          <w:bCs/>
          <w:sz w:val="24"/>
          <w:szCs w:val="24"/>
        </w:rPr>
        <w:t>порядок ее заполнения</w:t>
      </w:r>
      <w:r w:rsidR="00602CF3" w:rsidRPr="00BD29E5">
        <w:rPr>
          <w:sz w:val="24"/>
          <w:szCs w:val="24"/>
        </w:rPr>
        <w:t xml:space="preserve"> </w:t>
      </w:r>
      <w:r w:rsidRPr="00BD29E5">
        <w:rPr>
          <w:sz w:val="24"/>
          <w:szCs w:val="24"/>
        </w:rPr>
        <w:t>утверждены Приказом СФР от 17.11.2023 N 2281</w:t>
      </w:r>
    </w:p>
    <w:p w14:paraId="4D3E6E1C" w14:textId="16AE3281" w:rsidR="00F21972" w:rsidRPr="00BD29E5" w:rsidRDefault="00F21972" w:rsidP="00BD29E5">
      <w:pPr>
        <w:pStyle w:val="ConsPlusNormal"/>
        <w:numPr>
          <w:ilvl w:val="0"/>
          <w:numId w:val="1"/>
        </w:numPr>
        <w:jc w:val="both"/>
        <w:rPr>
          <w:sz w:val="24"/>
          <w:szCs w:val="24"/>
        </w:rPr>
      </w:pPr>
      <w:r w:rsidRPr="005D28DA">
        <w:rPr>
          <w:b/>
          <w:bCs/>
          <w:sz w:val="24"/>
          <w:szCs w:val="24"/>
        </w:rPr>
        <w:t>Форматы сведений для формы</w:t>
      </w:r>
      <w:r w:rsidRPr="00BD29E5">
        <w:rPr>
          <w:sz w:val="24"/>
          <w:szCs w:val="24"/>
        </w:rP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утвержден</w:t>
      </w:r>
      <w:r w:rsidR="000979F0">
        <w:rPr>
          <w:sz w:val="24"/>
          <w:szCs w:val="24"/>
        </w:rPr>
        <w:t>ы</w:t>
      </w:r>
      <w:r w:rsidRPr="00BD29E5">
        <w:rPr>
          <w:sz w:val="24"/>
          <w:szCs w:val="24"/>
        </w:rPr>
        <w:t xml:space="preserve"> Приказом СФР от 23.11.2023 N 2315</w:t>
      </w:r>
    </w:p>
    <w:p w14:paraId="735314A6" w14:textId="77777777" w:rsidR="00602CF3" w:rsidRPr="00BD29E5" w:rsidRDefault="00602CF3" w:rsidP="00BD29E5">
      <w:pPr>
        <w:pStyle w:val="ConsPlusNormal"/>
        <w:jc w:val="both"/>
        <w:rPr>
          <w:sz w:val="24"/>
          <w:szCs w:val="24"/>
        </w:rPr>
      </w:pPr>
    </w:p>
    <w:p w14:paraId="2A7284C5" w14:textId="1AA0B519" w:rsidR="00602CF3" w:rsidRPr="005D28DA" w:rsidRDefault="00602CF3" w:rsidP="004A1704">
      <w:pPr>
        <w:pStyle w:val="ConsPlusNormal"/>
        <w:jc w:val="both"/>
        <w:rPr>
          <w:b/>
          <w:bCs/>
          <w:sz w:val="24"/>
          <w:szCs w:val="24"/>
        </w:rPr>
      </w:pPr>
      <w:r w:rsidRPr="00931ECB">
        <w:rPr>
          <w:b/>
          <w:bCs/>
          <w:sz w:val="24"/>
          <w:szCs w:val="24"/>
          <w:highlight w:val="yellow"/>
        </w:rPr>
        <w:t>Форма ЕФС-1 состоит из:</w:t>
      </w:r>
    </w:p>
    <w:p w14:paraId="065C355D" w14:textId="77777777" w:rsidR="00602CF3" w:rsidRPr="00BD29E5" w:rsidRDefault="00602CF3" w:rsidP="004A1704">
      <w:pPr>
        <w:pStyle w:val="ConsPlusNormal"/>
        <w:numPr>
          <w:ilvl w:val="0"/>
          <w:numId w:val="2"/>
        </w:numPr>
        <w:jc w:val="both"/>
        <w:rPr>
          <w:sz w:val="24"/>
          <w:szCs w:val="24"/>
        </w:rPr>
      </w:pPr>
      <w:r w:rsidRPr="00BD29E5">
        <w:rPr>
          <w:sz w:val="24"/>
          <w:szCs w:val="24"/>
        </w:rPr>
        <w:t>титульного листа;</w:t>
      </w:r>
    </w:p>
    <w:p w14:paraId="1A77E251" w14:textId="0E6389C8" w:rsidR="00602CF3" w:rsidRPr="00BD29E5" w:rsidRDefault="00602CF3" w:rsidP="004A1704">
      <w:pPr>
        <w:pStyle w:val="ConsPlusNormal"/>
        <w:numPr>
          <w:ilvl w:val="0"/>
          <w:numId w:val="2"/>
        </w:numPr>
        <w:jc w:val="both"/>
        <w:rPr>
          <w:sz w:val="24"/>
          <w:szCs w:val="24"/>
        </w:rPr>
      </w:pPr>
      <w:r w:rsidRPr="00BD29E5">
        <w:rPr>
          <w:sz w:val="24"/>
          <w:szCs w:val="24"/>
        </w:rPr>
        <w:t>раздела 1 "Сведения о трудовой (иной) деятельности, страховом стаже, заработной плате и дополнительных страховых взносах на накопительную пенсию"</w:t>
      </w:r>
    </w:p>
    <w:p w14:paraId="0431F361" w14:textId="4D01870F"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1 раздела 1 "Сведения о трудовой (иной) деятельности, страховом стаже, заработной плате зарегистрированного лица"</w:t>
      </w:r>
    </w:p>
    <w:p w14:paraId="0B527B53" w14:textId="76E14E64" w:rsidR="00602CF3" w:rsidRPr="00BD29E5" w:rsidRDefault="00602CF3" w:rsidP="004A1704">
      <w:pPr>
        <w:pStyle w:val="ConsPlusNormal"/>
        <w:numPr>
          <w:ilvl w:val="0"/>
          <w:numId w:val="2"/>
        </w:numPr>
        <w:ind w:left="1560"/>
        <w:jc w:val="both"/>
        <w:rPr>
          <w:sz w:val="24"/>
          <w:szCs w:val="24"/>
        </w:rPr>
      </w:pPr>
      <w:r w:rsidRPr="00BD29E5">
        <w:rPr>
          <w:sz w:val="24"/>
          <w:szCs w:val="24"/>
        </w:rPr>
        <w:t>подраздела 1.1 подраздела 1 "Сведения о трудовой (иной) деятельности"</w:t>
      </w:r>
    </w:p>
    <w:p w14:paraId="7651E3A2" w14:textId="3C894EA2" w:rsidR="00602CF3" w:rsidRPr="00BD29E5" w:rsidRDefault="00602CF3" w:rsidP="004A1704">
      <w:pPr>
        <w:pStyle w:val="ConsPlusNormal"/>
        <w:numPr>
          <w:ilvl w:val="0"/>
          <w:numId w:val="2"/>
        </w:numPr>
        <w:ind w:left="1560"/>
        <w:jc w:val="both"/>
        <w:rPr>
          <w:sz w:val="24"/>
          <w:szCs w:val="24"/>
        </w:rPr>
      </w:pPr>
      <w:r w:rsidRPr="00BD29E5">
        <w:rPr>
          <w:sz w:val="24"/>
          <w:szCs w:val="24"/>
        </w:rPr>
        <w:t>подраздела 1.2 подраздела 1 "Сведения о страховом стаже"</w:t>
      </w:r>
    </w:p>
    <w:p w14:paraId="3E96BECE" w14:textId="14C21F37" w:rsidR="00602CF3" w:rsidRPr="00BD29E5" w:rsidRDefault="00602CF3" w:rsidP="004A1704">
      <w:pPr>
        <w:pStyle w:val="ConsPlusNormal"/>
        <w:numPr>
          <w:ilvl w:val="0"/>
          <w:numId w:val="2"/>
        </w:numPr>
        <w:ind w:left="1560"/>
        <w:jc w:val="both"/>
        <w:rPr>
          <w:sz w:val="24"/>
          <w:szCs w:val="24"/>
        </w:rPr>
      </w:pPr>
      <w:r w:rsidRPr="00BD29E5">
        <w:rPr>
          <w:sz w:val="24"/>
          <w:szCs w:val="24"/>
        </w:rPr>
        <w:t>подраздела 1.3 подраздела 1 "Сведения о заработной плате и условиях осуществления деятельности работников государственных (муниципальных) учреждений"</w:t>
      </w:r>
    </w:p>
    <w:p w14:paraId="3822AF8A" w14:textId="325FFB18"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2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w:t>
      </w:r>
      <w:r w:rsidR="00535C39">
        <w:rPr>
          <w:sz w:val="24"/>
          <w:szCs w:val="24"/>
        </w:rPr>
        <w:t xml:space="preserve"> </w:t>
      </w:r>
      <w:r w:rsidR="005176BF">
        <w:rPr>
          <w:sz w:val="24"/>
          <w:szCs w:val="24"/>
        </w:rPr>
        <w:t xml:space="preserve"> </w:t>
      </w:r>
    </w:p>
    <w:p w14:paraId="25B51EA5" w14:textId="0D937511"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3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535C39">
        <w:rPr>
          <w:sz w:val="24"/>
          <w:szCs w:val="24"/>
        </w:rPr>
        <w:t xml:space="preserve"> </w:t>
      </w:r>
      <w:r w:rsidR="005176BF">
        <w:rPr>
          <w:sz w:val="24"/>
          <w:szCs w:val="24"/>
        </w:rPr>
        <w:t xml:space="preserve"> </w:t>
      </w:r>
    </w:p>
    <w:p w14:paraId="30656DCB" w14:textId="0FF15114" w:rsidR="00602CF3" w:rsidRPr="00BD29E5" w:rsidRDefault="00602CF3" w:rsidP="004A1704">
      <w:pPr>
        <w:pStyle w:val="ConsPlusNormal"/>
        <w:numPr>
          <w:ilvl w:val="0"/>
          <w:numId w:val="2"/>
        </w:numPr>
        <w:jc w:val="both"/>
        <w:rPr>
          <w:sz w:val="24"/>
          <w:szCs w:val="24"/>
        </w:rPr>
      </w:pPr>
      <w:r w:rsidRPr="00BD29E5">
        <w:rPr>
          <w:sz w:val="24"/>
          <w:szCs w:val="24"/>
        </w:rPr>
        <w:t>раздела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14:paraId="3E31D405" w14:textId="37C0328D"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2.1 раздела 2 "Расчет сумм страховых взносов"</w:t>
      </w:r>
    </w:p>
    <w:p w14:paraId="189FA467" w14:textId="63600D3C" w:rsidR="00602CF3" w:rsidRPr="00BD29E5" w:rsidRDefault="00602CF3" w:rsidP="004A1704">
      <w:pPr>
        <w:pStyle w:val="ConsPlusNormal"/>
        <w:numPr>
          <w:ilvl w:val="0"/>
          <w:numId w:val="2"/>
        </w:numPr>
        <w:ind w:left="1560"/>
        <w:jc w:val="both"/>
        <w:rPr>
          <w:sz w:val="24"/>
          <w:szCs w:val="24"/>
        </w:rPr>
      </w:pPr>
      <w:r w:rsidRPr="00BD29E5">
        <w:rPr>
          <w:sz w:val="24"/>
          <w:szCs w:val="24"/>
        </w:rPr>
        <w:t>подраздела 2.1.1 подраздела 2.1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p w14:paraId="3F72BC10" w14:textId="1F2945E5"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2.2 раздела 2 "Сведения, необходимые для исчисления страховых взносов страхователями, указанными в пункте 2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14:paraId="2FA597F1" w14:textId="5326ED34" w:rsidR="00602CF3" w:rsidRPr="00BD29E5" w:rsidRDefault="00602CF3" w:rsidP="004A1704">
      <w:pPr>
        <w:pStyle w:val="ConsPlusNormal"/>
        <w:numPr>
          <w:ilvl w:val="0"/>
          <w:numId w:val="2"/>
        </w:numPr>
        <w:ind w:left="1134"/>
        <w:jc w:val="both"/>
        <w:rPr>
          <w:sz w:val="24"/>
          <w:szCs w:val="24"/>
        </w:rPr>
      </w:pPr>
      <w:r w:rsidRPr="00BD29E5">
        <w:rPr>
          <w:sz w:val="24"/>
          <w:szCs w:val="24"/>
        </w:rPr>
        <w:t>подраздела 2.3 раздела 2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p>
    <w:p w14:paraId="4E1878AE" w14:textId="77777777" w:rsidR="00931ECB" w:rsidRDefault="00931ECB" w:rsidP="00931ECB">
      <w:pPr>
        <w:pStyle w:val="ConsPlusNormal"/>
        <w:jc w:val="both"/>
        <w:rPr>
          <w:sz w:val="24"/>
          <w:szCs w:val="24"/>
        </w:rPr>
      </w:pPr>
    </w:p>
    <w:p w14:paraId="2C0374CE" w14:textId="77777777" w:rsidR="00931ECB" w:rsidRDefault="00931ECB" w:rsidP="00931ECB">
      <w:pPr>
        <w:pStyle w:val="ConsPlusNormal"/>
        <w:jc w:val="both"/>
        <w:rPr>
          <w:sz w:val="24"/>
          <w:szCs w:val="24"/>
        </w:rPr>
      </w:pPr>
    </w:p>
    <w:p w14:paraId="1E39EFF4" w14:textId="42A9D932" w:rsidR="00931ECB" w:rsidRPr="00931ECB" w:rsidRDefault="00931ECB" w:rsidP="00931ECB">
      <w:pPr>
        <w:pStyle w:val="ConsPlusNormal"/>
        <w:jc w:val="both"/>
        <w:rPr>
          <w:b/>
          <w:bCs/>
          <w:sz w:val="24"/>
          <w:szCs w:val="24"/>
        </w:rPr>
      </w:pPr>
      <w:r w:rsidRPr="00931ECB">
        <w:rPr>
          <w:b/>
          <w:bCs/>
          <w:sz w:val="24"/>
          <w:szCs w:val="24"/>
          <w:highlight w:val="yellow"/>
        </w:rPr>
        <w:lastRenderedPageBreak/>
        <w:t>Общие положения</w:t>
      </w:r>
    </w:p>
    <w:p w14:paraId="18C3DE14" w14:textId="2036433B" w:rsidR="004A1704" w:rsidRDefault="00931ECB" w:rsidP="00A36350">
      <w:pPr>
        <w:pStyle w:val="ConsPlusNormal"/>
        <w:numPr>
          <w:ilvl w:val="0"/>
          <w:numId w:val="7"/>
        </w:numPr>
        <w:jc w:val="both"/>
        <w:rPr>
          <w:sz w:val="24"/>
          <w:szCs w:val="24"/>
        </w:rPr>
      </w:pPr>
      <w:r w:rsidRPr="00BD29E5">
        <w:rPr>
          <w:sz w:val="24"/>
          <w:szCs w:val="24"/>
        </w:rPr>
        <w:t>допускается представление отдельных разделов и подразделов в соответствии с законодательно установленными сроками</w:t>
      </w:r>
    </w:p>
    <w:p w14:paraId="5F872CA3" w14:textId="6417F436" w:rsidR="0071395B" w:rsidRPr="00BD29E5" w:rsidRDefault="00370B42" w:rsidP="0071395B">
      <w:pPr>
        <w:pStyle w:val="ConsPlusNormal"/>
        <w:numPr>
          <w:ilvl w:val="0"/>
          <w:numId w:val="7"/>
        </w:numPr>
        <w:jc w:val="both"/>
        <w:rPr>
          <w:sz w:val="24"/>
          <w:szCs w:val="24"/>
        </w:rPr>
      </w:pPr>
      <w:r>
        <w:rPr>
          <w:sz w:val="24"/>
          <w:szCs w:val="24"/>
        </w:rPr>
        <w:t>т</w:t>
      </w:r>
      <w:r w:rsidR="0071395B" w:rsidRPr="00BD29E5">
        <w:rPr>
          <w:sz w:val="24"/>
          <w:szCs w:val="24"/>
        </w:rPr>
        <w:t>итульный лист является обязательным для заполнения при представлении всех разделов и подразделов формы ЕФС-1</w:t>
      </w:r>
    </w:p>
    <w:p w14:paraId="53627D47" w14:textId="1770D3DE" w:rsidR="00C71520" w:rsidRPr="00BD29E5" w:rsidRDefault="00C71520" w:rsidP="00C71520">
      <w:pPr>
        <w:pStyle w:val="ConsPlusNormal"/>
        <w:numPr>
          <w:ilvl w:val="0"/>
          <w:numId w:val="7"/>
        </w:numPr>
        <w:jc w:val="both"/>
        <w:rPr>
          <w:sz w:val="24"/>
          <w:szCs w:val="24"/>
        </w:rPr>
      </w:pPr>
      <w:r w:rsidRPr="00BD29E5">
        <w:rPr>
          <w:sz w:val="24"/>
          <w:szCs w:val="24"/>
        </w:rPr>
        <w:t xml:space="preserve">заполняется на основании первичных документов,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w:t>
      </w:r>
      <w:r>
        <w:rPr>
          <w:sz w:val="24"/>
          <w:szCs w:val="24"/>
        </w:rPr>
        <w:t>РФ</w:t>
      </w:r>
      <w:r w:rsidRPr="00BD29E5">
        <w:rPr>
          <w:sz w:val="24"/>
          <w:szCs w:val="24"/>
        </w:rPr>
        <w:t xml:space="preserve"> о налогах и сборах начисляются страховые взносы</w:t>
      </w:r>
    </w:p>
    <w:p w14:paraId="3FE17368" w14:textId="77777777" w:rsidR="00C71520" w:rsidRDefault="00C71520" w:rsidP="00C71520">
      <w:pPr>
        <w:pStyle w:val="ConsPlusNormal"/>
        <w:numPr>
          <w:ilvl w:val="0"/>
          <w:numId w:val="7"/>
        </w:numPr>
        <w:jc w:val="both"/>
        <w:rPr>
          <w:sz w:val="24"/>
          <w:szCs w:val="24"/>
        </w:rPr>
      </w:pPr>
      <w:r w:rsidRPr="00BD29E5">
        <w:rPr>
          <w:sz w:val="24"/>
          <w:szCs w:val="24"/>
        </w:rPr>
        <w:t>может представляться в электронной форме или на бумажных носителях (в том числе в сопровождении магнитного носителя)</w:t>
      </w:r>
    </w:p>
    <w:p w14:paraId="3E047EAF" w14:textId="77777777" w:rsidR="00C51097" w:rsidRDefault="00C71520" w:rsidP="00C71520">
      <w:pPr>
        <w:pStyle w:val="ConsPlusNormal"/>
        <w:numPr>
          <w:ilvl w:val="0"/>
          <w:numId w:val="7"/>
        </w:numPr>
        <w:jc w:val="both"/>
        <w:rPr>
          <w:sz w:val="24"/>
          <w:szCs w:val="24"/>
        </w:rPr>
      </w:pPr>
      <w:r>
        <w:rPr>
          <w:sz w:val="24"/>
          <w:szCs w:val="24"/>
        </w:rPr>
        <w:t>на бумажном носителе</w:t>
      </w:r>
      <w:r w:rsidR="00C51097">
        <w:rPr>
          <w:sz w:val="24"/>
          <w:szCs w:val="24"/>
        </w:rPr>
        <w:t>:</w:t>
      </w:r>
    </w:p>
    <w:p w14:paraId="48EA11F9" w14:textId="458326F0" w:rsidR="00C51097" w:rsidRDefault="00C71520" w:rsidP="00C51097">
      <w:pPr>
        <w:pStyle w:val="ConsPlusNormal"/>
        <w:numPr>
          <w:ilvl w:val="0"/>
          <w:numId w:val="7"/>
        </w:numPr>
        <w:ind w:left="1134"/>
        <w:jc w:val="both"/>
        <w:rPr>
          <w:sz w:val="24"/>
          <w:szCs w:val="24"/>
        </w:rPr>
      </w:pPr>
      <w:r w:rsidRPr="00BD29E5">
        <w:rPr>
          <w:sz w:val="24"/>
          <w:szCs w:val="24"/>
        </w:rPr>
        <w:t xml:space="preserve">форму заполняют чернилами, шариковой ручкой </w:t>
      </w:r>
      <w:r w:rsidR="00C51097" w:rsidRPr="00BD29E5">
        <w:rPr>
          <w:sz w:val="24"/>
          <w:szCs w:val="24"/>
        </w:rPr>
        <w:t>чернила</w:t>
      </w:r>
      <w:r w:rsidR="00C51097">
        <w:rPr>
          <w:sz w:val="24"/>
          <w:szCs w:val="24"/>
        </w:rPr>
        <w:t>ми</w:t>
      </w:r>
      <w:r w:rsidR="00C51097" w:rsidRPr="00BD29E5">
        <w:rPr>
          <w:sz w:val="24"/>
          <w:szCs w:val="24"/>
        </w:rPr>
        <w:t xml:space="preserve"> черного, фиолетового или синего цвета</w:t>
      </w:r>
    </w:p>
    <w:p w14:paraId="7D35516F" w14:textId="77777777" w:rsidR="00C51097" w:rsidRDefault="00C71520" w:rsidP="00C51097">
      <w:pPr>
        <w:pStyle w:val="ConsPlusNormal"/>
        <w:numPr>
          <w:ilvl w:val="0"/>
          <w:numId w:val="7"/>
        </w:numPr>
        <w:ind w:left="1134"/>
        <w:jc w:val="both"/>
        <w:rPr>
          <w:sz w:val="24"/>
          <w:szCs w:val="24"/>
        </w:rPr>
      </w:pPr>
      <w:r w:rsidRPr="00BD29E5">
        <w:rPr>
          <w:sz w:val="24"/>
          <w:szCs w:val="24"/>
        </w:rPr>
        <w:t xml:space="preserve">печатными буквами или при помощи средств вычислительной техники </w:t>
      </w:r>
    </w:p>
    <w:p w14:paraId="046CE43D" w14:textId="5379A82B" w:rsidR="00C71520" w:rsidRDefault="00C71520" w:rsidP="00C51097">
      <w:pPr>
        <w:pStyle w:val="ConsPlusNormal"/>
        <w:numPr>
          <w:ilvl w:val="0"/>
          <w:numId w:val="7"/>
        </w:numPr>
        <w:ind w:left="1134"/>
        <w:jc w:val="both"/>
        <w:rPr>
          <w:sz w:val="24"/>
          <w:szCs w:val="24"/>
        </w:rPr>
      </w:pPr>
      <w:r w:rsidRPr="00BD29E5">
        <w:rPr>
          <w:sz w:val="24"/>
          <w:szCs w:val="24"/>
        </w:rPr>
        <w:t>без помарок, исправлений и без каких-либо сокращений</w:t>
      </w:r>
      <w:r>
        <w:rPr>
          <w:sz w:val="24"/>
          <w:szCs w:val="24"/>
        </w:rPr>
        <w:t>, н</w:t>
      </w:r>
      <w:r w:rsidRPr="00BD29E5">
        <w:rPr>
          <w:sz w:val="24"/>
          <w:szCs w:val="24"/>
        </w:rPr>
        <w:t>е допускается исправление ошибок с помощью корректирующего или иного аналогичного средства</w:t>
      </w:r>
    </w:p>
    <w:p w14:paraId="36980D03" w14:textId="2FB00ABD" w:rsidR="000A0387" w:rsidRPr="00AC05F4" w:rsidRDefault="000A0387" w:rsidP="00AC05F4">
      <w:pPr>
        <w:pStyle w:val="ConsPlusNormal"/>
        <w:numPr>
          <w:ilvl w:val="0"/>
          <w:numId w:val="7"/>
        </w:numPr>
        <w:ind w:left="1134"/>
        <w:jc w:val="both"/>
        <w:rPr>
          <w:sz w:val="24"/>
          <w:szCs w:val="24"/>
        </w:rPr>
      </w:pPr>
      <w:r>
        <w:rPr>
          <w:sz w:val="24"/>
          <w:szCs w:val="24"/>
        </w:rPr>
        <w:t xml:space="preserve">форма </w:t>
      </w:r>
      <w:r w:rsidRPr="00BD29E5">
        <w:rPr>
          <w:sz w:val="24"/>
          <w:szCs w:val="24"/>
        </w:rPr>
        <w:t>подписывается руководителем (уполномоченным представителем страхователя) и заверяется печатью организации</w:t>
      </w:r>
      <w:r w:rsidR="00AC05F4">
        <w:rPr>
          <w:sz w:val="24"/>
          <w:szCs w:val="24"/>
        </w:rPr>
        <w:t>,</w:t>
      </w:r>
      <w:r w:rsidR="00AC05F4" w:rsidRPr="00AC05F4">
        <w:rPr>
          <w:sz w:val="24"/>
          <w:szCs w:val="24"/>
        </w:rPr>
        <w:t xml:space="preserve"> </w:t>
      </w:r>
      <w:r w:rsidR="00AC05F4" w:rsidRPr="00C4126D">
        <w:rPr>
          <w:sz w:val="24"/>
          <w:szCs w:val="24"/>
        </w:rPr>
        <w:t>индивидуальный предприниматель (физическое лицо, не являющееся индивидуальным предпринимателем) или</w:t>
      </w:r>
      <w:r w:rsidR="00AC05F4">
        <w:rPr>
          <w:sz w:val="24"/>
          <w:szCs w:val="24"/>
        </w:rPr>
        <w:t xml:space="preserve"> его</w:t>
      </w:r>
      <w:r w:rsidR="00AC05F4" w:rsidRPr="00C4126D">
        <w:rPr>
          <w:sz w:val="24"/>
          <w:szCs w:val="24"/>
        </w:rPr>
        <w:t xml:space="preserve"> уполномоченный представитель заверяет форму печатью (при наличии) и личной подписью</w:t>
      </w:r>
    </w:p>
    <w:p w14:paraId="0F2CDB27" w14:textId="7773BDEC" w:rsidR="00C71520" w:rsidRPr="00C4126D" w:rsidRDefault="00C4126D" w:rsidP="00C4126D">
      <w:pPr>
        <w:pStyle w:val="ConsPlusNormal"/>
        <w:numPr>
          <w:ilvl w:val="0"/>
          <w:numId w:val="7"/>
        </w:numPr>
        <w:jc w:val="both"/>
        <w:rPr>
          <w:sz w:val="24"/>
          <w:szCs w:val="24"/>
        </w:rPr>
      </w:pPr>
      <w:r>
        <w:rPr>
          <w:sz w:val="24"/>
          <w:szCs w:val="24"/>
        </w:rPr>
        <w:t>п</w:t>
      </w:r>
      <w:r w:rsidR="00C71520" w:rsidRPr="00C4126D">
        <w:rPr>
          <w:sz w:val="24"/>
          <w:szCs w:val="24"/>
        </w:rPr>
        <w:t>оля "Наименование должности руководителя (уполномоченного представителя страхователя)", "Подпись", "Расшифровка подписи" (указывается фамилия, имя, отчество (при наличии) полностью) обязательны к заполнению</w:t>
      </w:r>
    </w:p>
    <w:p w14:paraId="324F78AC" w14:textId="76DB2685" w:rsidR="00B06677" w:rsidRPr="00C4126D" w:rsidRDefault="00B06677" w:rsidP="00B06677">
      <w:pPr>
        <w:pStyle w:val="ConsPlusNormal"/>
        <w:numPr>
          <w:ilvl w:val="0"/>
          <w:numId w:val="7"/>
        </w:numPr>
        <w:jc w:val="both"/>
        <w:rPr>
          <w:sz w:val="24"/>
          <w:szCs w:val="24"/>
        </w:rPr>
      </w:pPr>
      <w:r w:rsidRPr="00C4126D">
        <w:rPr>
          <w:sz w:val="24"/>
          <w:szCs w:val="24"/>
        </w:rPr>
        <w:t>в форме электронного документа</w:t>
      </w:r>
      <w:r>
        <w:rPr>
          <w:sz w:val="24"/>
          <w:szCs w:val="24"/>
        </w:rPr>
        <w:t xml:space="preserve"> ЕФС-1</w:t>
      </w:r>
      <w:r w:rsidRPr="00C4126D">
        <w:rPr>
          <w:sz w:val="24"/>
          <w:szCs w:val="24"/>
        </w:rPr>
        <w:t xml:space="preserve"> представляется страхователем по форматам, утвержденным СФР, и подписывается усиленной квалифицированной электронной подписью (далее - квалифицированная подпись) в соответствии с Федеральным законом от </w:t>
      </w:r>
      <w:r w:rsidR="00AC05F4">
        <w:rPr>
          <w:sz w:val="24"/>
          <w:szCs w:val="24"/>
        </w:rPr>
        <w:t>06.04.</w:t>
      </w:r>
      <w:r w:rsidRPr="00C4126D">
        <w:rPr>
          <w:sz w:val="24"/>
          <w:szCs w:val="24"/>
        </w:rPr>
        <w:t>2011 N 63-ФЗ</w:t>
      </w:r>
    </w:p>
    <w:p w14:paraId="46E013FA" w14:textId="13169ED9" w:rsidR="00C71520" w:rsidRPr="00C4126D" w:rsidRDefault="008A68D2" w:rsidP="008A68D2">
      <w:pPr>
        <w:pStyle w:val="ConsPlusNormal"/>
        <w:numPr>
          <w:ilvl w:val="0"/>
          <w:numId w:val="7"/>
        </w:numPr>
        <w:jc w:val="both"/>
        <w:rPr>
          <w:sz w:val="24"/>
          <w:szCs w:val="24"/>
        </w:rPr>
      </w:pPr>
      <w:r>
        <w:rPr>
          <w:sz w:val="24"/>
          <w:szCs w:val="24"/>
        </w:rPr>
        <w:t>д</w:t>
      </w:r>
      <w:r w:rsidR="00C71520" w:rsidRPr="00C4126D">
        <w:rPr>
          <w:sz w:val="24"/>
          <w:szCs w:val="24"/>
        </w:rPr>
        <w:t>оверенност</w:t>
      </w:r>
      <w:r>
        <w:rPr>
          <w:sz w:val="24"/>
          <w:szCs w:val="24"/>
        </w:rPr>
        <w:t>ь представителю должна быть выдана в</w:t>
      </w:r>
      <w:r w:rsidR="00C71520" w:rsidRPr="00C4126D">
        <w:rPr>
          <w:sz w:val="24"/>
          <w:szCs w:val="24"/>
        </w:rPr>
        <w:t xml:space="preserve"> порядке, установленном гражданским законодательством, в том числе </w:t>
      </w:r>
      <w:r>
        <w:rPr>
          <w:sz w:val="24"/>
          <w:szCs w:val="24"/>
        </w:rPr>
        <w:t xml:space="preserve">допускается </w:t>
      </w:r>
      <w:r w:rsidR="00C71520" w:rsidRPr="00C4126D">
        <w:rPr>
          <w:sz w:val="24"/>
          <w:szCs w:val="24"/>
        </w:rPr>
        <w:t>доверенност</w:t>
      </w:r>
      <w:r>
        <w:rPr>
          <w:sz w:val="24"/>
          <w:szCs w:val="24"/>
        </w:rPr>
        <w:t>ь</w:t>
      </w:r>
      <w:r w:rsidR="00C71520" w:rsidRPr="00C4126D">
        <w:rPr>
          <w:sz w:val="24"/>
          <w:szCs w:val="24"/>
        </w:rPr>
        <w:t xml:space="preserve"> в форме электронного документа, подписанного усиленной квалифицированной электронной подписью</w:t>
      </w:r>
      <w:r>
        <w:rPr>
          <w:sz w:val="24"/>
          <w:szCs w:val="24"/>
        </w:rPr>
        <w:t>, у</w:t>
      </w:r>
      <w:r w:rsidR="00C71520" w:rsidRPr="00C4126D">
        <w:rPr>
          <w:sz w:val="24"/>
          <w:szCs w:val="24"/>
        </w:rPr>
        <w:t>полномоченный представитель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w:t>
      </w:r>
      <w:r>
        <w:rPr>
          <w:sz w:val="24"/>
          <w:szCs w:val="24"/>
        </w:rPr>
        <w:t xml:space="preserve"> или</w:t>
      </w:r>
      <w:r w:rsidR="00C71520" w:rsidRPr="00C4126D">
        <w:rPr>
          <w:sz w:val="24"/>
          <w:szCs w:val="24"/>
        </w:rPr>
        <w:t xml:space="preserve"> приравненной к нотариально удостоверенной </w:t>
      </w:r>
    </w:p>
    <w:p w14:paraId="63FE8915" w14:textId="77777777" w:rsidR="00C71520" w:rsidRDefault="00C71520" w:rsidP="00C71520">
      <w:pPr>
        <w:pStyle w:val="ConsPlusNormal"/>
        <w:jc w:val="both"/>
        <w:rPr>
          <w:sz w:val="24"/>
          <w:szCs w:val="24"/>
        </w:rPr>
      </w:pPr>
    </w:p>
    <w:p w14:paraId="67522943" w14:textId="77777777" w:rsidR="009A734F" w:rsidRDefault="009A734F" w:rsidP="0071395B">
      <w:pPr>
        <w:pStyle w:val="ConsPlusNormal"/>
        <w:jc w:val="both"/>
        <w:rPr>
          <w:sz w:val="24"/>
          <w:szCs w:val="24"/>
        </w:rPr>
      </w:pPr>
    </w:p>
    <w:p w14:paraId="3B3F6AA1" w14:textId="35DB4F92" w:rsidR="009A734F" w:rsidRPr="009A734F" w:rsidRDefault="009A734F" w:rsidP="0071395B">
      <w:pPr>
        <w:pStyle w:val="ConsPlusNormal"/>
        <w:jc w:val="both"/>
        <w:rPr>
          <w:b/>
          <w:bCs/>
          <w:sz w:val="24"/>
          <w:szCs w:val="24"/>
        </w:rPr>
      </w:pPr>
      <w:r w:rsidRPr="009A734F">
        <w:rPr>
          <w:b/>
          <w:bCs/>
          <w:sz w:val="24"/>
          <w:szCs w:val="24"/>
          <w:highlight w:val="yellow"/>
        </w:rPr>
        <w:t>Титульный лист</w:t>
      </w:r>
    </w:p>
    <w:p w14:paraId="30976810" w14:textId="099B92B2" w:rsidR="009A734F" w:rsidRDefault="007E6335" w:rsidP="007E6335">
      <w:pPr>
        <w:pStyle w:val="ConsPlusNormal"/>
        <w:numPr>
          <w:ilvl w:val="0"/>
          <w:numId w:val="8"/>
        </w:numPr>
        <w:jc w:val="both"/>
        <w:rPr>
          <w:sz w:val="24"/>
          <w:szCs w:val="24"/>
        </w:rPr>
      </w:pPr>
      <w:r>
        <w:rPr>
          <w:sz w:val="24"/>
          <w:szCs w:val="24"/>
        </w:rPr>
        <w:t>т</w:t>
      </w:r>
      <w:r w:rsidR="009A734F" w:rsidRPr="00BD29E5">
        <w:rPr>
          <w:sz w:val="24"/>
          <w:szCs w:val="24"/>
        </w:rPr>
        <w:t>итульный лист является обязательным для заполнения при представлении всех разделов и подразделов формы ЕФС-1</w:t>
      </w:r>
    </w:p>
    <w:p w14:paraId="5A3B7D18" w14:textId="6E95FB04" w:rsidR="006172C5" w:rsidRPr="00BD29E5" w:rsidRDefault="006172C5" w:rsidP="006172C5">
      <w:pPr>
        <w:pStyle w:val="ConsPlusNormal"/>
        <w:numPr>
          <w:ilvl w:val="0"/>
          <w:numId w:val="8"/>
        </w:numPr>
        <w:jc w:val="both"/>
        <w:rPr>
          <w:sz w:val="24"/>
          <w:szCs w:val="24"/>
        </w:rPr>
      </w:pPr>
      <w:r>
        <w:rPr>
          <w:sz w:val="24"/>
          <w:szCs w:val="24"/>
        </w:rPr>
        <w:t>в</w:t>
      </w:r>
      <w:r w:rsidRPr="00BD29E5">
        <w:rPr>
          <w:sz w:val="24"/>
          <w:szCs w:val="24"/>
        </w:rPr>
        <w:t xml:space="preserve"> поле "Регистрационный номер" раздела "Сведения о страхователе" указывается действующий регистрационный номер страхователя в территориальном органе СФР</w:t>
      </w:r>
    </w:p>
    <w:p w14:paraId="373ADEC8" w14:textId="1EF50A59" w:rsidR="006172C5" w:rsidRPr="00BD29E5" w:rsidRDefault="006172C5" w:rsidP="006172C5">
      <w:pPr>
        <w:pStyle w:val="ConsPlusNormal"/>
        <w:numPr>
          <w:ilvl w:val="0"/>
          <w:numId w:val="8"/>
        </w:numPr>
        <w:jc w:val="both"/>
        <w:rPr>
          <w:sz w:val="24"/>
          <w:szCs w:val="24"/>
        </w:rPr>
      </w:pPr>
      <w:r>
        <w:rPr>
          <w:sz w:val="24"/>
          <w:szCs w:val="24"/>
        </w:rPr>
        <w:t xml:space="preserve">в </w:t>
      </w:r>
      <w:r w:rsidRPr="00BD29E5">
        <w:rPr>
          <w:sz w:val="24"/>
          <w:szCs w:val="24"/>
        </w:rPr>
        <w:t xml:space="preserve">поле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w:t>
      </w:r>
      <w:r>
        <w:rPr>
          <w:sz w:val="24"/>
          <w:szCs w:val="24"/>
        </w:rPr>
        <w:t>РФ</w:t>
      </w:r>
      <w:r w:rsidRPr="00BD29E5">
        <w:rPr>
          <w:sz w:val="24"/>
          <w:szCs w:val="24"/>
        </w:rPr>
        <w:t xml:space="preserve">, обособленного подразделения; при подаче формы ЕФС-1 индивидуальным </w:t>
      </w:r>
      <w:r w:rsidRPr="00BD29E5">
        <w:rPr>
          <w:sz w:val="24"/>
          <w:szCs w:val="24"/>
        </w:rPr>
        <w:lastRenderedPageBreak/>
        <w:t>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6881690F" w14:textId="670AA77D" w:rsidR="006172C5" w:rsidRPr="00BD29E5" w:rsidRDefault="006172C5" w:rsidP="006172C5">
      <w:pPr>
        <w:pStyle w:val="ConsPlusNormal"/>
        <w:numPr>
          <w:ilvl w:val="0"/>
          <w:numId w:val="8"/>
        </w:numPr>
        <w:jc w:val="both"/>
        <w:rPr>
          <w:sz w:val="24"/>
          <w:szCs w:val="24"/>
        </w:rPr>
      </w:pPr>
      <w:r>
        <w:rPr>
          <w:sz w:val="24"/>
          <w:szCs w:val="24"/>
        </w:rPr>
        <w:t xml:space="preserve">в </w:t>
      </w:r>
      <w:r w:rsidRPr="00BD29E5">
        <w:rPr>
          <w:sz w:val="24"/>
          <w:szCs w:val="24"/>
        </w:rPr>
        <w:t xml:space="preserve">поле "ИНН" указывается идентификационный номер налогоплательщика в соответствии со свидетельством о постановке на учет в налоговом органе юридического лица по месту нахождения на территории </w:t>
      </w:r>
      <w:r>
        <w:rPr>
          <w:sz w:val="24"/>
          <w:szCs w:val="24"/>
        </w:rPr>
        <w:t>РФ</w:t>
      </w:r>
    </w:p>
    <w:p w14:paraId="241C4450" w14:textId="0D58B226" w:rsidR="006172C5" w:rsidRPr="00BD29E5" w:rsidRDefault="006172C5" w:rsidP="006172C5">
      <w:pPr>
        <w:pStyle w:val="ConsPlusNormal"/>
        <w:numPr>
          <w:ilvl w:val="0"/>
          <w:numId w:val="8"/>
        </w:numPr>
        <w:jc w:val="both"/>
        <w:rPr>
          <w:sz w:val="24"/>
          <w:szCs w:val="24"/>
        </w:rPr>
      </w:pPr>
      <w:r>
        <w:rPr>
          <w:sz w:val="24"/>
          <w:szCs w:val="24"/>
        </w:rPr>
        <w:t>в</w:t>
      </w:r>
      <w:r w:rsidRPr="00BD29E5">
        <w:rPr>
          <w:sz w:val="24"/>
          <w:szCs w:val="24"/>
        </w:rPr>
        <w:t xml:space="preserve"> поле "ИНН", состоящем из 12 знакомест, показатель ИНН, имеющий десять знаков, записывается в первых десяти знакоместах, в двух последних ставится прочерк</w:t>
      </w:r>
    </w:p>
    <w:p w14:paraId="6B75795E" w14:textId="6C9986B4" w:rsidR="006172C5" w:rsidRPr="00BD29E5" w:rsidRDefault="006172C5" w:rsidP="006172C5">
      <w:pPr>
        <w:pStyle w:val="ConsPlusNormal"/>
        <w:numPr>
          <w:ilvl w:val="0"/>
          <w:numId w:val="8"/>
        </w:numPr>
        <w:jc w:val="both"/>
        <w:rPr>
          <w:sz w:val="24"/>
          <w:szCs w:val="24"/>
        </w:rPr>
      </w:pPr>
      <w:r>
        <w:rPr>
          <w:sz w:val="24"/>
          <w:szCs w:val="24"/>
        </w:rPr>
        <w:t xml:space="preserve">в </w:t>
      </w:r>
      <w:r w:rsidRPr="00BD29E5">
        <w:rPr>
          <w:sz w:val="24"/>
          <w:szCs w:val="24"/>
        </w:rPr>
        <w:t xml:space="preserve">поле "КПП" указывается код причины постановки на учет по месту нахождения организации в соответствии со свидетельством о постановке на учет в налоговом органе юридического лица, </w:t>
      </w:r>
      <w:r w:rsidR="009E4EAE" w:rsidRPr="00BD29E5">
        <w:rPr>
          <w:sz w:val="24"/>
          <w:szCs w:val="24"/>
        </w:rPr>
        <w:t>КПП по месту нахождения обособленного подразделения указывается в соответствии с уведомлением о постановке на учет в налоговом органе</w:t>
      </w:r>
      <w:r w:rsidR="009E4EAE" w:rsidRPr="009E4EAE">
        <w:rPr>
          <w:sz w:val="24"/>
          <w:szCs w:val="24"/>
        </w:rPr>
        <w:t xml:space="preserve"> </w:t>
      </w:r>
      <w:r w:rsidR="009E4EAE" w:rsidRPr="00BD29E5">
        <w:rPr>
          <w:sz w:val="24"/>
          <w:szCs w:val="24"/>
        </w:rPr>
        <w:t>по месту нахождения обособленного подразделения</w:t>
      </w:r>
      <w:r w:rsidR="009E4EAE">
        <w:rPr>
          <w:sz w:val="24"/>
          <w:szCs w:val="24"/>
        </w:rPr>
        <w:t xml:space="preserve">, </w:t>
      </w:r>
      <w:r w:rsidR="009E4EAE" w:rsidRPr="00BD29E5">
        <w:rPr>
          <w:sz w:val="24"/>
          <w:szCs w:val="24"/>
        </w:rPr>
        <w:t>КПП должен состоять из 9 цифр либо отсутствовать (для физических лиц</w:t>
      </w:r>
      <w:r w:rsidR="009E4EAE">
        <w:rPr>
          <w:sz w:val="24"/>
          <w:szCs w:val="24"/>
        </w:rPr>
        <w:t>)</w:t>
      </w:r>
    </w:p>
    <w:p w14:paraId="10A11AAB" w14:textId="1879D231" w:rsidR="006172C5" w:rsidRPr="00BD29E5" w:rsidRDefault="00C3664D" w:rsidP="00C3664D">
      <w:pPr>
        <w:pStyle w:val="ConsPlusNormal"/>
        <w:numPr>
          <w:ilvl w:val="0"/>
          <w:numId w:val="8"/>
        </w:numPr>
        <w:jc w:val="both"/>
        <w:rPr>
          <w:sz w:val="24"/>
          <w:szCs w:val="24"/>
        </w:rPr>
      </w:pPr>
      <w:r>
        <w:rPr>
          <w:sz w:val="24"/>
          <w:szCs w:val="24"/>
        </w:rPr>
        <w:t xml:space="preserve">в </w:t>
      </w:r>
      <w:r w:rsidR="006172C5" w:rsidRPr="00BD29E5">
        <w:rPr>
          <w:sz w:val="24"/>
          <w:szCs w:val="24"/>
        </w:rPr>
        <w:t>поле "ОКФС" указывается цифровой код в соответствии с Общероссийским классификатором форм собственности, который состоит из двух цифр. Возможные варианты: "12", "13", "14"</w:t>
      </w:r>
      <w:r w:rsidR="00A67086">
        <w:rPr>
          <w:sz w:val="24"/>
          <w:szCs w:val="24"/>
        </w:rPr>
        <w:t>, н</w:t>
      </w:r>
      <w:r w:rsidR="006172C5" w:rsidRPr="00BD29E5">
        <w:rPr>
          <w:sz w:val="24"/>
          <w:szCs w:val="24"/>
        </w:rPr>
        <w:t>еобходимо вводить только цифры без иных символов (в том числе символов пробела и переноса)</w:t>
      </w:r>
      <w:r w:rsidR="00A67086">
        <w:rPr>
          <w:sz w:val="24"/>
          <w:szCs w:val="24"/>
        </w:rPr>
        <w:t>, по</w:t>
      </w:r>
      <w:r w:rsidR="006172C5" w:rsidRPr="00BD29E5">
        <w:rPr>
          <w:sz w:val="24"/>
          <w:szCs w:val="24"/>
        </w:rPr>
        <w:t>ле обязательно для заполнения при представлении сведений, предусмотренных подразделом 1.3 подраздела 1</w:t>
      </w:r>
      <w:r w:rsidR="00A67086">
        <w:rPr>
          <w:sz w:val="24"/>
          <w:szCs w:val="24"/>
        </w:rPr>
        <w:t xml:space="preserve"> (</w:t>
      </w:r>
      <w:r w:rsidR="00A67086" w:rsidRPr="00A67086">
        <w:rPr>
          <w:sz w:val="24"/>
          <w:szCs w:val="24"/>
        </w:rPr>
        <w:t>Сведения о заработной плате и условиях осуществления деятельности работников государственных (муниципальных) учреждений</w:t>
      </w:r>
      <w:r w:rsidR="00A67086">
        <w:rPr>
          <w:sz w:val="24"/>
          <w:szCs w:val="24"/>
        </w:rPr>
        <w:t>)</w:t>
      </w:r>
    </w:p>
    <w:p w14:paraId="0F88C9F2" w14:textId="4C9A09C4" w:rsidR="006172C5" w:rsidRPr="00BD29E5" w:rsidRDefault="006172C5" w:rsidP="00ED543F">
      <w:pPr>
        <w:pStyle w:val="ConsPlusNormal"/>
        <w:numPr>
          <w:ilvl w:val="0"/>
          <w:numId w:val="8"/>
        </w:numPr>
        <w:jc w:val="both"/>
        <w:rPr>
          <w:sz w:val="24"/>
          <w:szCs w:val="24"/>
        </w:rPr>
      </w:pPr>
      <w:r w:rsidRPr="00BD29E5">
        <w:rPr>
          <w:sz w:val="24"/>
          <w:szCs w:val="24"/>
        </w:rPr>
        <w:t>поле "ОКОГУ"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w:t>
      </w:r>
      <w:r w:rsidR="00ED543F">
        <w:rPr>
          <w:sz w:val="24"/>
          <w:szCs w:val="24"/>
        </w:rPr>
        <w:t>, н</w:t>
      </w:r>
      <w:r w:rsidRPr="00BD29E5">
        <w:rPr>
          <w:sz w:val="24"/>
          <w:szCs w:val="24"/>
        </w:rPr>
        <w:t>еобходимо вводить только цифры без иных символов (в том числе символов пробела и переноса)</w:t>
      </w:r>
      <w:r w:rsidR="00ED543F">
        <w:rPr>
          <w:sz w:val="24"/>
          <w:szCs w:val="24"/>
        </w:rPr>
        <w:t>, п</w:t>
      </w:r>
      <w:r w:rsidRPr="00BD29E5">
        <w:rPr>
          <w:sz w:val="24"/>
          <w:szCs w:val="24"/>
        </w:rPr>
        <w:t>оле обязательно для заполнения при представлении сведений, предусмотренных подразделом 1.3 подраздела 1</w:t>
      </w:r>
      <w:r w:rsidR="00ED543F">
        <w:rPr>
          <w:sz w:val="24"/>
          <w:szCs w:val="24"/>
        </w:rPr>
        <w:t>(</w:t>
      </w:r>
      <w:r w:rsidR="00ED543F" w:rsidRPr="00A67086">
        <w:rPr>
          <w:sz w:val="24"/>
          <w:szCs w:val="24"/>
        </w:rPr>
        <w:t>Сведения о заработной плате и условиях осуществления деятельности работников государственных (муниципальных) учреждений</w:t>
      </w:r>
      <w:r w:rsidR="00ED543F">
        <w:rPr>
          <w:sz w:val="24"/>
          <w:szCs w:val="24"/>
        </w:rPr>
        <w:t>)</w:t>
      </w:r>
    </w:p>
    <w:p w14:paraId="0DB808C2" w14:textId="22FEDB91" w:rsidR="006172C5" w:rsidRPr="00BD29E5" w:rsidRDefault="00ED543F" w:rsidP="00ED543F">
      <w:pPr>
        <w:pStyle w:val="ConsPlusNormal"/>
        <w:numPr>
          <w:ilvl w:val="0"/>
          <w:numId w:val="8"/>
        </w:numPr>
        <w:jc w:val="both"/>
        <w:rPr>
          <w:sz w:val="24"/>
          <w:szCs w:val="24"/>
        </w:rPr>
      </w:pPr>
      <w:r>
        <w:rPr>
          <w:sz w:val="24"/>
          <w:szCs w:val="24"/>
        </w:rPr>
        <w:t xml:space="preserve">в </w:t>
      </w:r>
      <w:r w:rsidR="006172C5" w:rsidRPr="00BD29E5">
        <w:rPr>
          <w:sz w:val="24"/>
          <w:szCs w:val="24"/>
        </w:rPr>
        <w:t>поле "ОКПО" указывается цифровой код, присвоенный организации в соответствии с Общероссийским классификатором предприятий и организаций</w:t>
      </w:r>
      <w:r>
        <w:rPr>
          <w:sz w:val="24"/>
          <w:szCs w:val="24"/>
        </w:rPr>
        <w:t xml:space="preserve">, </w:t>
      </w:r>
      <w:r w:rsidR="006172C5" w:rsidRPr="00BD29E5">
        <w:rPr>
          <w:sz w:val="24"/>
          <w:szCs w:val="24"/>
        </w:rPr>
        <w:t xml:space="preserve"> </w:t>
      </w:r>
      <w:r>
        <w:rPr>
          <w:sz w:val="24"/>
          <w:szCs w:val="24"/>
        </w:rPr>
        <w:t xml:space="preserve">для </w:t>
      </w:r>
      <w:r w:rsidR="006172C5" w:rsidRPr="00BD29E5">
        <w:rPr>
          <w:sz w:val="24"/>
          <w:szCs w:val="24"/>
        </w:rPr>
        <w:t>территориально обособленны</w:t>
      </w:r>
      <w:r>
        <w:rPr>
          <w:sz w:val="24"/>
          <w:szCs w:val="24"/>
        </w:rPr>
        <w:t>х</w:t>
      </w:r>
      <w:r w:rsidR="006172C5" w:rsidRPr="00BD29E5">
        <w:rPr>
          <w:sz w:val="24"/>
          <w:szCs w:val="24"/>
        </w:rPr>
        <w:t xml:space="preserve"> структурны</w:t>
      </w:r>
      <w:r>
        <w:rPr>
          <w:sz w:val="24"/>
          <w:szCs w:val="24"/>
        </w:rPr>
        <w:t>х</w:t>
      </w:r>
      <w:r w:rsidR="006172C5" w:rsidRPr="00BD29E5">
        <w:rPr>
          <w:sz w:val="24"/>
          <w:szCs w:val="24"/>
        </w:rPr>
        <w:t xml:space="preserve"> подразделени</w:t>
      </w:r>
      <w:r>
        <w:rPr>
          <w:sz w:val="24"/>
          <w:szCs w:val="24"/>
        </w:rPr>
        <w:t>й</w:t>
      </w:r>
      <w:r w:rsidR="006172C5" w:rsidRPr="00BD29E5">
        <w:rPr>
          <w:sz w:val="24"/>
          <w:szCs w:val="24"/>
        </w:rPr>
        <w:t xml:space="preserve"> указывается ОКПО головной организации</w:t>
      </w:r>
      <w:r>
        <w:rPr>
          <w:sz w:val="24"/>
          <w:szCs w:val="24"/>
        </w:rPr>
        <w:t>, н</w:t>
      </w:r>
      <w:r w:rsidR="006172C5" w:rsidRPr="00BD29E5">
        <w:rPr>
          <w:sz w:val="24"/>
          <w:szCs w:val="24"/>
        </w:rPr>
        <w:t>еобходимо вводить только цифры без иных символов (в том числе без символов пробела или переноса)</w:t>
      </w:r>
      <w:r>
        <w:rPr>
          <w:sz w:val="24"/>
          <w:szCs w:val="24"/>
        </w:rPr>
        <w:t>, п</w:t>
      </w:r>
      <w:r w:rsidR="006172C5" w:rsidRPr="00BD29E5">
        <w:rPr>
          <w:sz w:val="24"/>
          <w:szCs w:val="24"/>
        </w:rPr>
        <w:t>оле обязательно для заполнения при представлении сведений, предусмотренных подразделом 1.3 подраздела 1</w:t>
      </w:r>
      <w:r>
        <w:rPr>
          <w:sz w:val="24"/>
          <w:szCs w:val="24"/>
        </w:rPr>
        <w:t xml:space="preserve"> (</w:t>
      </w:r>
      <w:r w:rsidRPr="00A67086">
        <w:rPr>
          <w:sz w:val="24"/>
          <w:szCs w:val="24"/>
        </w:rPr>
        <w:t>Сведения о заработной плате и условиях осуществления деятельности работников государственных (муниципальных) учреждений</w:t>
      </w:r>
      <w:r>
        <w:rPr>
          <w:sz w:val="24"/>
          <w:szCs w:val="24"/>
        </w:rPr>
        <w:t>)</w:t>
      </w:r>
    </w:p>
    <w:p w14:paraId="118DD121" w14:textId="77777777" w:rsidR="00A71386" w:rsidRDefault="00ED543F" w:rsidP="00A71386">
      <w:pPr>
        <w:pStyle w:val="ConsPlusNormal"/>
        <w:numPr>
          <w:ilvl w:val="0"/>
          <w:numId w:val="8"/>
        </w:numPr>
        <w:jc w:val="both"/>
        <w:rPr>
          <w:sz w:val="24"/>
          <w:szCs w:val="24"/>
        </w:rPr>
      </w:pPr>
      <w:r w:rsidRPr="00ED543F">
        <w:rPr>
          <w:sz w:val="24"/>
          <w:szCs w:val="24"/>
        </w:rPr>
        <w:t>в</w:t>
      </w:r>
      <w:r w:rsidR="006172C5" w:rsidRPr="00ED543F">
        <w:rPr>
          <w:sz w:val="24"/>
          <w:szCs w:val="24"/>
        </w:rPr>
        <w:t xml:space="preserve"> поле "Код по ОКВЭД"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определяемому в соответствии с </w:t>
      </w:r>
      <w:r w:rsidRPr="00ED543F">
        <w:rPr>
          <w:sz w:val="24"/>
          <w:szCs w:val="24"/>
        </w:rPr>
        <w:t>П</w:t>
      </w:r>
      <w:r w:rsidR="006172C5" w:rsidRPr="00ED543F">
        <w:rPr>
          <w:sz w:val="24"/>
          <w:szCs w:val="24"/>
        </w:rPr>
        <w:t xml:space="preserve">остановлением Правительства </w:t>
      </w:r>
      <w:r w:rsidRPr="00ED543F">
        <w:rPr>
          <w:sz w:val="24"/>
          <w:szCs w:val="24"/>
        </w:rPr>
        <w:t>РФ</w:t>
      </w:r>
      <w:r w:rsidR="006172C5" w:rsidRPr="00ED543F">
        <w:rPr>
          <w:sz w:val="24"/>
          <w:szCs w:val="24"/>
        </w:rPr>
        <w:t xml:space="preserve"> от </w:t>
      </w:r>
      <w:r w:rsidRPr="00ED543F">
        <w:rPr>
          <w:sz w:val="24"/>
          <w:szCs w:val="24"/>
        </w:rPr>
        <w:t>01.12.</w:t>
      </w:r>
      <w:r w:rsidR="006172C5" w:rsidRPr="00ED543F">
        <w:rPr>
          <w:sz w:val="24"/>
          <w:szCs w:val="24"/>
        </w:rPr>
        <w:t xml:space="preserve">2005 г. N 713 и </w:t>
      </w:r>
      <w:r w:rsidRPr="00ED543F">
        <w:rPr>
          <w:sz w:val="24"/>
          <w:szCs w:val="24"/>
        </w:rPr>
        <w:t>П</w:t>
      </w:r>
      <w:r w:rsidR="006172C5" w:rsidRPr="00ED543F">
        <w:rPr>
          <w:sz w:val="24"/>
          <w:szCs w:val="24"/>
        </w:rPr>
        <w:t xml:space="preserve">риказом </w:t>
      </w:r>
      <w:r w:rsidRPr="00ED543F">
        <w:rPr>
          <w:sz w:val="24"/>
          <w:szCs w:val="24"/>
        </w:rPr>
        <w:t>Минздравсоцразвития РФ</w:t>
      </w:r>
      <w:r w:rsidR="006172C5" w:rsidRPr="00ED543F">
        <w:rPr>
          <w:sz w:val="24"/>
          <w:szCs w:val="24"/>
        </w:rPr>
        <w:t xml:space="preserve"> от </w:t>
      </w:r>
      <w:r w:rsidRPr="00ED543F">
        <w:rPr>
          <w:sz w:val="24"/>
          <w:szCs w:val="24"/>
        </w:rPr>
        <w:t>31.01.2006</w:t>
      </w:r>
      <w:r w:rsidR="006172C5" w:rsidRPr="00ED543F">
        <w:rPr>
          <w:sz w:val="24"/>
          <w:szCs w:val="24"/>
        </w:rPr>
        <w:t xml:space="preserve"> N 55, по состоянию на соответствующую дату сдачи отчетности</w:t>
      </w:r>
      <w:r w:rsidRPr="00ED543F">
        <w:rPr>
          <w:sz w:val="24"/>
          <w:szCs w:val="24"/>
        </w:rPr>
        <w:t xml:space="preserve">, </w:t>
      </w:r>
      <w:r>
        <w:rPr>
          <w:sz w:val="24"/>
          <w:szCs w:val="24"/>
        </w:rPr>
        <w:t>в</w:t>
      </w:r>
      <w:r w:rsidRPr="00BD29E5">
        <w:rPr>
          <w:sz w:val="24"/>
          <w:szCs w:val="24"/>
        </w:rPr>
        <w:t xml:space="preserve">новь созданные организации указывают код по ОКВЭД по данным органа государственной регистрации, а начиная со второго года деятельности - код по ОКВЭД, подтвержденный в порядке, установленном </w:t>
      </w:r>
      <w:r w:rsidR="00A71386" w:rsidRPr="00ED543F">
        <w:rPr>
          <w:sz w:val="24"/>
          <w:szCs w:val="24"/>
        </w:rPr>
        <w:t>Приказом Минздравсоцразвития РФ от 31.01.2006 N 55</w:t>
      </w:r>
    </w:p>
    <w:p w14:paraId="242FC780" w14:textId="0661E64A" w:rsidR="006172C5" w:rsidRPr="00BD29E5" w:rsidRDefault="00EC36D9" w:rsidP="00A71386">
      <w:pPr>
        <w:pStyle w:val="ConsPlusNormal"/>
        <w:numPr>
          <w:ilvl w:val="0"/>
          <w:numId w:val="8"/>
        </w:numPr>
        <w:jc w:val="both"/>
        <w:rPr>
          <w:sz w:val="24"/>
          <w:szCs w:val="24"/>
        </w:rPr>
      </w:pPr>
      <w:r>
        <w:rPr>
          <w:sz w:val="24"/>
          <w:szCs w:val="24"/>
        </w:rPr>
        <w:t>в</w:t>
      </w:r>
      <w:r w:rsidR="006172C5" w:rsidRPr="00BD29E5">
        <w:rPr>
          <w:sz w:val="24"/>
          <w:szCs w:val="24"/>
        </w:rPr>
        <w:t xml:space="preserve"> поле "ОГРН (ОГРНИП)" указывается основной государственный регистрационный номер в соответствии со свидетельством о государственной регистрации юридического лица</w:t>
      </w:r>
      <w:r>
        <w:rPr>
          <w:sz w:val="24"/>
          <w:szCs w:val="24"/>
        </w:rPr>
        <w:t>, п</w:t>
      </w:r>
      <w:r w:rsidRPr="00BD29E5">
        <w:rPr>
          <w:sz w:val="24"/>
          <w:szCs w:val="24"/>
        </w:rPr>
        <w:t>ри заполнении ОГРН, который состоит из тринадцати знаков, в зоне из пятнадцати ячеек</w:t>
      </w:r>
      <w:r>
        <w:rPr>
          <w:sz w:val="24"/>
          <w:szCs w:val="24"/>
        </w:rPr>
        <w:t xml:space="preserve"> </w:t>
      </w:r>
      <w:r w:rsidRPr="00BD29E5">
        <w:rPr>
          <w:sz w:val="24"/>
          <w:szCs w:val="24"/>
        </w:rPr>
        <w:t>в первых двух ячейках следует проставить нули (00)</w:t>
      </w:r>
      <w:r>
        <w:rPr>
          <w:sz w:val="24"/>
          <w:szCs w:val="24"/>
        </w:rPr>
        <w:t>, д</w:t>
      </w:r>
      <w:r w:rsidRPr="00BD29E5">
        <w:rPr>
          <w:sz w:val="24"/>
          <w:szCs w:val="24"/>
        </w:rPr>
        <w:t xml:space="preserve">ля индивидуального предпринимателя ОГРНИП указывается в соответствии с записью </w:t>
      </w:r>
      <w:r w:rsidRPr="00BD29E5">
        <w:rPr>
          <w:sz w:val="24"/>
          <w:szCs w:val="24"/>
        </w:rPr>
        <w:lastRenderedPageBreak/>
        <w:t>в Едином государственном реестре индивидуальных предпринимателей</w:t>
      </w:r>
    </w:p>
    <w:p w14:paraId="3D2519DE" w14:textId="3B1B66E9" w:rsidR="006172C5" w:rsidRPr="00EC36D9" w:rsidRDefault="00EC36D9" w:rsidP="006172C5">
      <w:pPr>
        <w:pStyle w:val="ConsPlusNormal"/>
        <w:numPr>
          <w:ilvl w:val="0"/>
          <w:numId w:val="8"/>
        </w:numPr>
        <w:jc w:val="both"/>
        <w:rPr>
          <w:sz w:val="24"/>
          <w:szCs w:val="24"/>
        </w:rPr>
      </w:pPr>
      <w:r>
        <w:rPr>
          <w:sz w:val="24"/>
          <w:szCs w:val="24"/>
        </w:rPr>
        <w:t>в</w:t>
      </w:r>
      <w:r w:rsidR="006172C5" w:rsidRPr="00BD29E5">
        <w:rPr>
          <w:sz w:val="24"/>
          <w:szCs w:val="24"/>
        </w:rPr>
        <w:t xml:space="preserve"> поле "Код категории страхователя - физического лица" указываются следующие коды категории страхователей - индивидуальных предпринимателей и физических лиц, производящих выплаты физическим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6172C5" w:rsidRPr="00BD29E5" w14:paraId="4A1B16DA" w14:textId="77777777" w:rsidTr="00113BE1">
        <w:tc>
          <w:tcPr>
            <w:tcW w:w="1757" w:type="dxa"/>
          </w:tcPr>
          <w:p w14:paraId="535E2327" w14:textId="77777777" w:rsidR="006172C5" w:rsidRPr="00BD29E5" w:rsidRDefault="006172C5" w:rsidP="00113BE1">
            <w:pPr>
              <w:pStyle w:val="ConsPlusNormal"/>
              <w:jc w:val="center"/>
              <w:rPr>
                <w:sz w:val="24"/>
                <w:szCs w:val="24"/>
              </w:rPr>
            </w:pPr>
            <w:r w:rsidRPr="00BD29E5">
              <w:rPr>
                <w:sz w:val="24"/>
                <w:szCs w:val="24"/>
              </w:rPr>
              <w:t>Код категории страхователя</w:t>
            </w:r>
          </w:p>
        </w:tc>
        <w:tc>
          <w:tcPr>
            <w:tcW w:w="7313" w:type="dxa"/>
          </w:tcPr>
          <w:p w14:paraId="5D777046" w14:textId="77777777" w:rsidR="006172C5" w:rsidRPr="00BD29E5" w:rsidRDefault="006172C5" w:rsidP="00113BE1">
            <w:pPr>
              <w:pStyle w:val="ConsPlusNormal"/>
              <w:jc w:val="center"/>
              <w:rPr>
                <w:sz w:val="24"/>
                <w:szCs w:val="24"/>
              </w:rPr>
            </w:pPr>
            <w:r w:rsidRPr="00BD29E5">
              <w:rPr>
                <w:sz w:val="24"/>
                <w:szCs w:val="24"/>
              </w:rPr>
              <w:t>Расшифровка кода категории страхователя - физического лица</w:t>
            </w:r>
          </w:p>
        </w:tc>
      </w:tr>
      <w:tr w:rsidR="006172C5" w:rsidRPr="00BD29E5" w14:paraId="4E42721F" w14:textId="77777777" w:rsidTr="00113BE1">
        <w:tc>
          <w:tcPr>
            <w:tcW w:w="1757" w:type="dxa"/>
          </w:tcPr>
          <w:p w14:paraId="0C4898D8" w14:textId="77777777" w:rsidR="006172C5" w:rsidRPr="00BD29E5" w:rsidRDefault="006172C5" w:rsidP="00113BE1">
            <w:pPr>
              <w:pStyle w:val="ConsPlusNormal"/>
              <w:jc w:val="center"/>
              <w:rPr>
                <w:sz w:val="24"/>
                <w:szCs w:val="24"/>
              </w:rPr>
            </w:pPr>
            <w:r w:rsidRPr="00BD29E5">
              <w:rPr>
                <w:sz w:val="24"/>
                <w:szCs w:val="24"/>
              </w:rPr>
              <w:t>ИП01</w:t>
            </w:r>
          </w:p>
        </w:tc>
        <w:tc>
          <w:tcPr>
            <w:tcW w:w="7313" w:type="dxa"/>
          </w:tcPr>
          <w:p w14:paraId="581C3C4E" w14:textId="77777777" w:rsidR="006172C5" w:rsidRPr="00BD29E5" w:rsidRDefault="006172C5" w:rsidP="00113BE1">
            <w:pPr>
              <w:pStyle w:val="ConsPlusNormal"/>
              <w:rPr>
                <w:sz w:val="24"/>
                <w:szCs w:val="24"/>
              </w:rPr>
            </w:pPr>
            <w:r w:rsidRPr="00BD29E5">
              <w:rPr>
                <w:sz w:val="24"/>
                <w:szCs w:val="24"/>
              </w:rPr>
              <w:t>индивидуальные предприниматели</w:t>
            </w:r>
          </w:p>
        </w:tc>
      </w:tr>
      <w:tr w:rsidR="006172C5" w:rsidRPr="00BD29E5" w14:paraId="2213EE1D" w14:textId="77777777" w:rsidTr="00113BE1">
        <w:tc>
          <w:tcPr>
            <w:tcW w:w="1757" w:type="dxa"/>
          </w:tcPr>
          <w:p w14:paraId="6620FDC7" w14:textId="77777777" w:rsidR="006172C5" w:rsidRPr="00BD29E5" w:rsidRDefault="006172C5" w:rsidP="00113BE1">
            <w:pPr>
              <w:pStyle w:val="ConsPlusNormal"/>
              <w:jc w:val="center"/>
              <w:rPr>
                <w:sz w:val="24"/>
                <w:szCs w:val="24"/>
              </w:rPr>
            </w:pPr>
            <w:r w:rsidRPr="00BD29E5">
              <w:rPr>
                <w:sz w:val="24"/>
                <w:szCs w:val="24"/>
              </w:rPr>
              <w:t>ИП02</w:t>
            </w:r>
          </w:p>
        </w:tc>
        <w:tc>
          <w:tcPr>
            <w:tcW w:w="7313" w:type="dxa"/>
          </w:tcPr>
          <w:p w14:paraId="1AB4B86D" w14:textId="77777777" w:rsidR="006172C5" w:rsidRPr="00BD29E5" w:rsidRDefault="006172C5" w:rsidP="00113BE1">
            <w:pPr>
              <w:pStyle w:val="ConsPlusNormal"/>
              <w:rPr>
                <w:sz w:val="24"/>
                <w:szCs w:val="24"/>
              </w:rPr>
            </w:pPr>
            <w:r w:rsidRPr="00BD29E5">
              <w:rPr>
                <w:sz w:val="24"/>
                <w:szCs w:val="24"/>
              </w:rPr>
              <w:t>главы крестьянских (фермерских) хозяйств, зарегистрированные в качестве индивидуальных предпринимателей</w:t>
            </w:r>
          </w:p>
        </w:tc>
      </w:tr>
      <w:tr w:rsidR="006172C5" w:rsidRPr="00BD29E5" w14:paraId="2CEEFC54" w14:textId="77777777" w:rsidTr="00113BE1">
        <w:tc>
          <w:tcPr>
            <w:tcW w:w="1757" w:type="dxa"/>
          </w:tcPr>
          <w:p w14:paraId="71A29112" w14:textId="77777777" w:rsidR="006172C5" w:rsidRPr="00BD29E5" w:rsidRDefault="006172C5" w:rsidP="00113BE1">
            <w:pPr>
              <w:pStyle w:val="ConsPlusNormal"/>
              <w:jc w:val="center"/>
              <w:rPr>
                <w:sz w:val="24"/>
                <w:szCs w:val="24"/>
              </w:rPr>
            </w:pPr>
            <w:r w:rsidRPr="00BD29E5">
              <w:rPr>
                <w:sz w:val="24"/>
                <w:szCs w:val="24"/>
              </w:rPr>
              <w:t>ФЛ01</w:t>
            </w:r>
          </w:p>
        </w:tc>
        <w:tc>
          <w:tcPr>
            <w:tcW w:w="7313" w:type="dxa"/>
          </w:tcPr>
          <w:p w14:paraId="04A444C5" w14:textId="77777777" w:rsidR="006172C5" w:rsidRPr="00BD29E5" w:rsidRDefault="006172C5" w:rsidP="00113BE1">
            <w:pPr>
              <w:pStyle w:val="ConsPlusNormal"/>
              <w:rPr>
                <w:sz w:val="24"/>
                <w:szCs w:val="24"/>
              </w:rPr>
            </w:pPr>
            <w:r w:rsidRPr="00BD29E5">
              <w:rPr>
                <w:sz w:val="24"/>
                <w:szCs w:val="24"/>
              </w:rPr>
              <w:t>физические лица, производящие выплаты физическим лицам</w:t>
            </w:r>
          </w:p>
        </w:tc>
      </w:tr>
      <w:tr w:rsidR="006172C5" w:rsidRPr="00BD29E5" w14:paraId="64E95E2D" w14:textId="77777777" w:rsidTr="00113BE1">
        <w:tc>
          <w:tcPr>
            <w:tcW w:w="1757" w:type="dxa"/>
          </w:tcPr>
          <w:p w14:paraId="6752F649" w14:textId="77777777" w:rsidR="006172C5" w:rsidRPr="00BD29E5" w:rsidRDefault="006172C5" w:rsidP="00113BE1">
            <w:pPr>
              <w:pStyle w:val="ConsPlusNormal"/>
              <w:jc w:val="center"/>
              <w:rPr>
                <w:sz w:val="24"/>
                <w:szCs w:val="24"/>
              </w:rPr>
            </w:pPr>
            <w:r w:rsidRPr="00BD29E5">
              <w:rPr>
                <w:sz w:val="24"/>
                <w:szCs w:val="24"/>
              </w:rPr>
              <w:t>ФЛ02</w:t>
            </w:r>
          </w:p>
        </w:tc>
        <w:tc>
          <w:tcPr>
            <w:tcW w:w="7313" w:type="dxa"/>
          </w:tcPr>
          <w:p w14:paraId="74BF2B34" w14:textId="77777777" w:rsidR="006172C5" w:rsidRPr="00BD29E5" w:rsidRDefault="006172C5" w:rsidP="00113BE1">
            <w:pPr>
              <w:pStyle w:val="ConsPlusNormal"/>
              <w:rPr>
                <w:sz w:val="24"/>
                <w:szCs w:val="24"/>
              </w:rPr>
            </w:pPr>
            <w:r w:rsidRPr="00BD29E5">
              <w:rPr>
                <w:sz w:val="24"/>
                <w:szCs w:val="24"/>
              </w:rPr>
              <w:t>адвокаты</w:t>
            </w:r>
          </w:p>
        </w:tc>
      </w:tr>
      <w:tr w:rsidR="006172C5" w:rsidRPr="00BD29E5" w14:paraId="2F013DD5" w14:textId="77777777" w:rsidTr="00113BE1">
        <w:tc>
          <w:tcPr>
            <w:tcW w:w="1757" w:type="dxa"/>
          </w:tcPr>
          <w:p w14:paraId="67CEE0F4" w14:textId="77777777" w:rsidR="006172C5" w:rsidRPr="00BD29E5" w:rsidRDefault="006172C5" w:rsidP="00113BE1">
            <w:pPr>
              <w:pStyle w:val="ConsPlusNormal"/>
              <w:jc w:val="center"/>
              <w:rPr>
                <w:sz w:val="24"/>
                <w:szCs w:val="24"/>
              </w:rPr>
            </w:pPr>
            <w:r w:rsidRPr="00BD29E5">
              <w:rPr>
                <w:sz w:val="24"/>
                <w:szCs w:val="24"/>
              </w:rPr>
              <w:t>ФЛ03</w:t>
            </w:r>
          </w:p>
        </w:tc>
        <w:tc>
          <w:tcPr>
            <w:tcW w:w="7313" w:type="dxa"/>
          </w:tcPr>
          <w:p w14:paraId="0698CD1B" w14:textId="77777777" w:rsidR="006172C5" w:rsidRPr="00BD29E5" w:rsidRDefault="006172C5" w:rsidP="00113BE1">
            <w:pPr>
              <w:pStyle w:val="ConsPlusNormal"/>
              <w:rPr>
                <w:sz w:val="24"/>
                <w:szCs w:val="24"/>
              </w:rPr>
            </w:pPr>
            <w:r w:rsidRPr="00BD29E5">
              <w:rPr>
                <w:sz w:val="24"/>
                <w:szCs w:val="24"/>
              </w:rPr>
              <w:t>нотариусы, занимающиеся частной практикой</w:t>
            </w:r>
          </w:p>
        </w:tc>
      </w:tr>
      <w:tr w:rsidR="006172C5" w:rsidRPr="00BD29E5" w14:paraId="79668C07" w14:textId="77777777" w:rsidTr="00113BE1">
        <w:tc>
          <w:tcPr>
            <w:tcW w:w="1757" w:type="dxa"/>
          </w:tcPr>
          <w:p w14:paraId="5DADD09F" w14:textId="77777777" w:rsidR="006172C5" w:rsidRPr="00BD29E5" w:rsidRDefault="006172C5" w:rsidP="00113BE1">
            <w:pPr>
              <w:pStyle w:val="ConsPlusNormal"/>
              <w:jc w:val="center"/>
              <w:rPr>
                <w:sz w:val="24"/>
                <w:szCs w:val="24"/>
              </w:rPr>
            </w:pPr>
            <w:r w:rsidRPr="00BD29E5">
              <w:rPr>
                <w:sz w:val="24"/>
                <w:szCs w:val="24"/>
              </w:rPr>
              <w:t>ФЛ04</w:t>
            </w:r>
          </w:p>
        </w:tc>
        <w:tc>
          <w:tcPr>
            <w:tcW w:w="7313" w:type="dxa"/>
          </w:tcPr>
          <w:p w14:paraId="70293F19" w14:textId="77777777" w:rsidR="006172C5" w:rsidRPr="00BD29E5" w:rsidRDefault="006172C5" w:rsidP="00113BE1">
            <w:pPr>
              <w:pStyle w:val="ConsPlusNormal"/>
              <w:rPr>
                <w:sz w:val="24"/>
                <w:szCs w:val="24"/>
              </w:rPr>
            </w:pPr>
            <w:r w:rsidRPr="00BD29E5">
              <w:rPr>
                <w:sz w:val="24"/>
                <w:szCs w:val="24"/>
              </w:rPr>
              <w:t>арбитражные управляющие</w:t>
            </w:r>
          </w:p>
        </w:tc>
      </w:tr>
      <w:tr w:rsidR="006172C5" w:rsidRPr="00BD29E5" w14:paraId="1B291689" w14:textId="77777777" w:rsidTr="00113BE1">
        <w:tc>
          <w:tcPr>
            <w:tcW w:w="1757" w:type="dxa"/>
          </w:tcPr>
          <w:p w14:paraId="6E16E2C0" w14:textId="77777777" w:rsidR="006172C5" w:rsidRPr="00BD29E5" w:rsidRDefault="006172C5" w:rsidP="00113BE1">
            <w:pPr>
              <w:pStyle w:val="ConsPlusNormal"/>
              <w:jc w:val="center"/>
              <w:rPr>
                <w:sz w:val="24"/>
                <w:szCs w:val="24"/>
              </w:rPr>
            </w:pPr>
            <w:r w:rsidRPr="00BD29E5">
              <w:rPr>
                <w:sz w:val="24"/>
                <w:szCs w:val="24"/>
              </w:rPr>
              <w:t>ФЛ05</w:t>
            </w:r>
          </w:p>
        </w:tc>
        <w:tc>
          <w:tcPr>
            <w:tcW w:w="7313" w:type="dxa"/>
          </w:tcPr>
          <w:p w14:paraId="7F05C37A" w14:textId="77777777" w:rsidR="006172C5" w:rsidRPr="00BD29E5" w:rsidRDefault="006172C5" w:rsidP="00113BE1">
            <w:pPr>
              <w:pStyle w:val="ConsPlusNormal"/>
              <w:rPr>
                <w:sz w:val="24"/>
                <w:szCs w:val="24"/>
              </w:rPr>
            </w:pPr>
            <w:r w:rsidRPr="00BD29E5">
              <w:rPr>
                <w:sz w:val="24"/>
                <w:szCs w:val="24"/>
              </w:rPr>
              <w:t>патентные поверенные</w:t>
            </w:r>
          </w:p>
        </w:tc>
      </w:tr>
      <w:tr w:rsidR="006172C5" w:rsidRPr="00BD29E5" w14:paraId="248E5AC7" w14:textId="77777777" w:rsidTr="00113BE1">
        <w:tc>
          <w:tcPr>
            <w:tcW w:w="1757" w:type="dxa"/>
          </w:tcPr>
          <w:p w14:paraId="125238F3" w14:textId="77777777" w:rsidR="006172C5" w:rsidRPr="00BD29E5" w:rsidRDefault="006172C5" w:rsidP="00113BE1">
            <w:pPr>
              <w:pStyle w:val="ConsPlusNormal"/>
              <w:jc w:val="center"/>
              <w:rPr>
                <w:sz w:val="24"/>
                <w:szCs w:val="24"/>
              </w:rPr>
            </w:pPr>
            <w:r w:rsidRPr="00BD29E5">
              <w:rPr>
                <w:sz w:val="24"/>
                <w:szCs w:val="24"/>
              </w:rPr>
              <w:t>ФЛ06</w:t>
            </w:r>
          </w:p>
        </w:tc>
        <w:tc>
          <w:tcPr>
            <w:tcW w:w="7313" w:type="dxa"/>
          </w:tcPr>
          <w:p w14:paraId="775F7813" w14:textId="77777777" w:rsidR="006172C5" w:rsidRPr="00BD29E5" w:rsidRDefault="006172C5" w:rsidP="00113BE1">
            <w:pPr>
              <w:pStyle w:val="ConsPlusNormal"/>
              <w:rPr>
                <w:sz w:val="24"/>
                <w:szCs w:val="24"/>
              </w:rPr>
            </w:pPr>
            <w:r w:rsidRPr="00BD29E5">
              <w:rPr>
                <w:sz w:val="24"/>
                <w:szCs w:val="24"/>
              </w:rPr>
              <w:t>оценщики</w:t>
            </w:r>
          </w:p>
        </w:tc>
      </w:tr>
      <w:tr w:rsidR="006172C5" w:rsidRPr="00BD29E5" w14:paraId="6A049697" w14:textId="77777777" w:rsidTr="00113BE1">
        <w:tc>
          <w:tcPr>
            <w:tcW w:w="1757" w:type="dxa"/>
          </w:tcPr>
          <w:p w14:paraId="043D5119" w14:textId="77777777" w:rsidR="006172C5" w:rsidRPr="00BD29E5" w:rsidRDefault="006172C5" w:rsidP="00113BE1">
            <w:pPr>
              <w:pStyle w:val="ConsPlusNormal"/>
              <w:jc w:val="center"/>
              <w:rPr>
                <w:sz w:val="24"/>
                <w:szCs w:val="24"/>
              </w:rPr>
            </w:pPr>
            <w:r w:rsidRPr="00BD29E5">
              <w:rPr>
                <w:sz w:val="24"/>
                <w:szCs w:val="24"/>
              </w:rPr>
              <w:t>ФЛ07</w:t>
            </w:r>
          </w:p>
        </w:tc>
        <w:tc>
          <w:tcPr>
            <w:tcW w:w="7313" w:type="dxa"/>
          </w:tcPr>
          <w:p w14:paraId="3F5CE687" w14:textId="77777777" w:rsidR="006172C5" w:rsidRPr="00BD29E5" w:rsidRDefault="006172C5" w:rsidP="00113BE1">
            <w:pPr>
              <w:pStyle w:val="ConsPlusNormal"/>
              <w:rPr>
                <w:sz w:val="24"/>
                <w:szCs w:val="24"/>
              </w:rPr>
            </w:pPr>
            <w:r w:rsidRPr="00BD29E5">
              <w:rPr>
                <w:sz w:val="24"/>
                <w:szCs w:val="24"/>
              </w:rPr>
              <w:t>медиаторы</w:t>
            </w:r>
          </w:p>
        </w:tc>
      </w:tr>
    </w:tbl>
    <w:p w14:paraId="4D121EFB" w14:textId="77777777" w:rsidR="006172C5" w:rsidRPr="00BD29E5" w:rsidRDefault="006172C5" w:rsidP="006172C5">
      <w:pPr>
        <w:pStyle w:val="ConsPlusNormal"/>
        <w:jc w:val="both"/>
        <w:rPr>
          <w:sz w:val="24"/>
          <w:szCs w:val="24"/>
        </w:rPr>
      </w:pPr>
    </w:p>
    <w:p w14:paraId="4B3B7440" w14:textId="21D9D1E5" w:rsidR="006172C5" w:rsidRPr="00BD29E5" w:rsidRDefault="00EC36D9" w:rsidP="00EC36D9">
      <w:pPr>
        <w:pStyle w:val="ConsPlusNormal"/>
        <w:numPr>
          <w:ilvl w:val="0"/>
          <w:numId w:val="10"/>
        </w:numPr>
        <w:jc w:val="both"/>
        <w:rPr>
          <w:sz w:val="24"/>
          <w:szCs w:val="24"/>
        </w:rPr>
      </w:pPr>
      <w:r>
        <w:rPr>
          <w:sz w:val="24"/>
          <w:szCs w:val="24"/>
        </w:rPr>
        <w:t xml:space="preserve">в </w:t>
      </w:r>
      <w:r w:rsidR="006172C5" w:rsidRPr="00BD29E5">
        <w:rPr>
          <w:sz w:val="24"/>
          <w:szCs w:val="24"/>
        </w:rPr>
        <w:t>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w:t>
      </w:r>
      <w:r>
        <w:rPr>
          <w:sz w:val="24"/>
          <w:szCs w:val="24"/>
        </w:rPr>
        <w:t>, ц</w:t>
      </w:r>
      <w:r w:rsidR="006172C5" w:rsidRPr="00BD29E5">
        <w:rPr>
          <w:sz w:val="24"/>
          <w:szCs w:val="24"/>
        </w:rPr>
        <w:t>ифры заполняются в каждой ячейке без применения знаков "тире" и "скобка"</w:t>
      </w:r>
    </w:p>
    <w:p w14:paraId="42E798C3" w14:textId="281D554B" w:rsidR="006172C5" w:rsidRPr="00BD29E5" w:rsidRDefault="00EC36D9" w:rsidP="00EC36D9">
      <w:pPr>
        <w:pStyle w:val="ConsPlusNormal"/>
        <w:numPr>
          <w:ilvl w:val="0"/>
          <w:numId w:val="10"/>
        </w:numPr>
        <w:jc w:val="both"/>
        <w:rPr>
          <w:sz w:val="24"/>
          <w:szCs w:val="24"/>
        </w:rPr>
      </w:pPr>
      <w:r>
        <w:rPr>
          <w:sz w:val="24"/>
          <w:szCs w:val="24"/>
        </w:rPr>
        <w:t>в</w:t>
      </w:r>
      <w:r w:rsidR="006172C5" w:rsidRPr="00BD29E5">
        <w:rPr>
          <w:sz w:val="24"/>
          <w:szCs w:val="24"/>
        </w:rPr>
        <w:t xml:space="preserve"> поле "Адрес электронной почты" указывается адрес электронной почты страхователя/правопреемника или представителя страхователя без пробелов, запятых и других знаков препинания, допускаются только точки или тире</w:t>
      </w:r>
    </w:p>
    <w:p w14:paraId="215DDB94" w14:textId="47B3E1BF" w:rsidR="006172C5" w:rsidRPr="00BD29E5" w:rsidRDefault="00EC36D9" w:rsidP="00EC36D9">
      <w:pPr>
        <w:pStyle w:val="ConsPlusNormal"/>
        <w:numPr>
          <w:ilvl w:val="0"/>
          <w:numId w:val="10"/>
        </w:numPr>
        <w:jc w:val="both"/>
        <w:rPr>
          <w:sz w:val="24"/>
          <w:szCs w:val="24"/>
        </w:rPr>
      </w:pPr>
      <w:r>
        <w:rPr>
          <w:sz w:val="24"/>
          <w:szCs w:val="24"/>
        </w:rPr>
        <w:t xml:space="preserve">в </w:t>
      </w:r>
      <w:r w:rsidR="006172C5" w:rsidRPr="00BD29E5">
        <w:rPr>
          <w:sz w:val="24"/>
          <w:szCs w:val="24"/>
        </w:rPr>
        <w:t>полях "Наименование должности руководителя (уполномоченного представителя страхователя)", "Подпись", "Фамилия, имя, отчество (при наличии)", "М.П.", "Дата"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 ставится печать (при ее наличии)</w:t>
      </w:r>
    </w:p>
    <w:p w14:paraId="4EC9D897" w14:textId="77777777" w:rsidR="006172C5" w:rsidRDefault="006172C5" w:rsidP="0071395B">
      <w:pPr>
        <w:pStyle w:val="ConsPlusNormal"/>
        <w:jc w:val="both"/>
        <w:rPr>
          <w:sz w:val="24"/>
          <w:szCs w:val="24"/>
        </w:rPr>
      </w:pPr>
    </w:p>
    <w:p w14:paraId="7305AD93" w14:textId="77777777" w:rsidR="00836BCC" w:rsidRDefault="00836BCC" w:rsidP="0071395B">
      <w:pPr>
        <w:pStyle w:val="ConsPlusNormal"/>
        <w:jc w:val="both"/>
        <w:rPr>
          <w:sz w:val="24"/>
          <w:szCs w:val="24"/>
        </w:rPr>
      </w:pPr>
    </w:p>
    <w:p w14:paraId="5ACC899A" w14:textId="2A65615E" w:rsidR="00836BCC" w:rsidRDefault="00E65B36" w:rsidP="0071395B">
      <w:pPr>
        <w:pStyle w:val="ConsPlusNormal"/>
        <w:jc w:val="both"/>
        <w:rPr>
          <w:sz w:val="24"/>
          <w:szCs w:val="24"/>
        </w:rPr>
      </w:pPr>
      <w:r>
        <w:rPr>
          <w:b/>
          <w:bCs/>
          <w:sz w:val="24"/>
          <w:szCs w:val="24"/>
          <w:highlight w:val="yellow"/>
        </w:rPr>
        <w:t xml:space="preserve"> (ПФР) </w:t>
      </w:r>
      <w:r w:rsidR="00836BCC" w:rsidRPr="00E65B36">
        <w:rPr>
          <w:b/>
          <w:bCs/>
          <w:sz w:val="24"/>
          <w:szCs w:val="24"/>
          <w:highlight w:val="green"/>
        </w:rPr>
        <w:t xml:space="preserve">Раздел 1, подраздел 1 </w:t>
      </w:r>
      <w:r w:rsidR="00836BCC" w:rsidRPr="00836BCC">
        <w:rPr>
          <w:b/>
          <w:bCs/>
          <w:sz w:val="24"/>
          <w:szCs w:val="24"/>
          <w:highlight w:val="yellow"/>
        </w:rPr>
        <w:t>"Сведения о трудовой (иной) деятельности, страховом стаже, заработной плате зарегистрированного лица"</w:t>
      </w:r>
    </w:p>
    <w:p w14:paraId="2D9BE206" w14:textId="746053D6" w:rsidR="00A86082" w:rsidRDefault="00836BCC" w:rsidP="00836BCC">
      <w:pPr>
        <w:pStyle w:val="ConsPlusNormal"/>
        <w:numPr>
          <w:ilvl w:val="0"/>
          <w:numId w:val="3"/>
        </w:numPr>
        <w:jc w:val="both"/>
        <w:rPr>
          <w:sz w:val="24"/>
          <w:szCs w:val="24"/>
        </w:rPr>
      </w:pPr>
      <w:r>
        <w:rPr>
          <w:sz w:val="24"/>
          <w:szCs w:val="24"/>
        </w:rPr>
        <w:t>з</w:t>
      </w:r>
      <w:r w:rsidRPr="00BD29E5">
        <w:rPr>
          <w:sz w:val="24"/>
          <w:szCs w:val="24"/>
        </w:rPr>
        <w:t xml:space="preserve">аполнение является обязательным при представлении </w:t>
      </w:r>
      <w:r w:rsidR="00A86082">
        <w:rPr>
          <w:sz w:val="24"/>
          <w:szCs w:val="24"/>
        </w:rPr>
        <w:t xml:space="preserve">следующих </w:t>
      </w:r>
      <w:r w:rsidRPr="00BD29E5">
        <w:rPr>
          <w:sz w:val="24"/>
          <w:szCs w:val="24"/>
        </w:rPr>
        <w:t>подразделов</w:t>
      </w:r>
      <w:r w:rsidR="00A86082">
        <w:rPr>
          <w:sz w:val="24"/>
          <w:szCs w:val="24"/>
        </w:rPr>
        <w:t xml:space="preserve"> подраздела 1:</w:t>
      </w:r>
    </w:p>
    <w:p w14:paraId="38A8AB88" w14:textId="77777777" w:rsidR="00A86082" w:rsidRDefault="00836BCC" w:rsidP="00A038E7">
      <w:pPr>
        <w:pStyle w:val="ConsPlusNormal"/>
        <w:numPr>
          <w:ilvl w:val="0"/>
          <w:numId w:val="3"/>
        </w:numPr>
        <w:ind w:left="1276"/>
        <w:jc w:val="both"/>
        <w:rPr>
          <w:sz w:val="24"/>
          <w:szCs w:val="24"/>
        </w:rPr>
      </w:pPr>
      <w:r w:rsidRPr="00BD29E5">
        <w:rPr>
          <w:sz w:val="24"/>
          <w:szCs w:val="24"/>
        </w:rPr>
        <w:t>1.1</w:t>
      </w:r>
      <w:r w:rsidR="00A86082">
        <w:rPr>
          <w:sz w:val="24"/>
          <w:szCs w:val="24"/>
        </w:rPr>
        <w:t xml:space="preserve"> - </w:t>
      </w:r>
      <w:r w:rsidR="00A86082" w:rsidRPr="00A86082">
        <w:rPr>
          <w:sz w:val="24"/>
          <w:szCs w:val="24"/>
        </w:rPr>
        <w:t>Сведения о трудовой (иной) деятельности</w:t>
      </w:r>
    </w:p>
    <w:p w14:paraId="7948A155" w14:textId="34309CD9" w:rsidR="006038AE" w:rsidRPr="006038AE" w:rsidRDefault="00836BCC" w:rsidP="00A038E7">
      <w:pPr>
        <w:pStyle w:val="ConsPlusNormal"/>
        <w:numPr>
          <w:ilvl w:val="0"/>
          <w:numId w:val="3"/>
        </w:numPr>
        <w:ind w:left="1276"/>
        <w:jc w:val="both"/>
        <w:rPr>
          <w:sz w:val="24"/>
          <w:szCs w:val="24"/>
        </w:rPr>
      </w:pPr>
      <w:r w:rsidRPr="00BD29E5">
        <w:rPr>
          <w:sz w:val="24"/>
          <w:szCs w:val="24"/>
        </w:rPr>
        <w:t>1.2</w:t>
      </w:r>
      <w:r w:rsidR="00A86082">
        <w:rPr>
          <w:sz w:val="24"/>
          <w:szCs w:val="24"/>
        </w:rPr>
        <w:t xml:space="preserve"> - </w:t>
      </w:r>
      <w:r w:rsidR="006038AE" w:rsidRPr="006038AE">
        <w:rPr>
          <w:sz w:val="24"/>
          <w:szCs w:val="24"/>
        </w:rPr>
        <w:t>Сведения о страховом стаже</w:t>
      </w:r>
    </w:p>
    <w:p w14:paraId="595FCC2D" w14:textId="77B2BCBD" w:rsidR="00836BCC" w:rsidRPr="006038AE" w:rsidRDefault="00836BCC" w:rsidP="00A038E7">
      <w:pPr>
        <w:pStyle w:val="ConsPlusNormal"/>
        <w:numPr>
          <w:ilvl w:val="0"/>
          <w:numId w:val="3"/>
        </w:numPr>
        <w:ind w:left="1276"/>
        <w:jc w:val="both"/>
        <w:rPr>
          <w:sz w:val="24"/>
          <w:szCs w:val="24"/>
        </w:rPr>
      </w:pPr>
      <w:r w:rsidRPr="00BD29E5">
        <w:rPr>
          <w:sz w:val="24"/>
          <w:szCs w:val="24"/>
        </w:rPr>
        <w:t xml:space="preserve">1.3 </w:t>
      </w:r>
      <w:r w:rsidR="00A86082">
        <w:rPr>
          <w:sz w:val="24"/>
          <w:szCs w:val="24"/>
        </w:rPr>
        <w:t xml:space="preserve">- </w:t>
      </w:r>
      <w:r w:rsidR="006038AE" w:rsidRPr="006038AE">
        <w:rPr>
          <w:sz w:val="24"/>
          <w:szCs w:val="24"/>
        </w:rPr>
        <w:t>Сведения о заработной плате и условиях осуществления деятельности работников государственных (муниципальных) учреждений</w:t>
      </w:r>
    </w:p>
    <w:p w14:paraId="48CF4A9D" w14:textId="3F2B6957" w:rsidR="00466284" w:rsidRPr="00BD29E5" w:rsidRDefault="00466284" w:rsidP="00466284">
      <w:pPr>
        <w:pStyle w:val="ConsPlusNormal"/>
        <w:numPr>
          <w:ilvl w:val="0"/>
          <w:numId w:val="3"/>
        </w:numPr>
        <w:jc w:val="both"/>
        <w:rPr>
          <w:sz w:val="24"/>
          <w:szCs w:val="24"/>
        </w:rPr>
      </w:pPr>
      <w:r>
        <w:rPr>
          <w:sz w:val="24"/>
          <w:szCs w:val="24"/>
        </w:rPr>
        <w:t>в</w:t>
      </w:r>
      <w:r w:rsidRPr="00BD29E5">
        <w:rPr>
          <w:sz w:val="24"/>
          <w:szCs w:val="24"/>
        </w:rPr>
        <w:t xml:space="preserve"> поле "СНИЛС" указывается страховой номер индивидуального лицевого счета зарегистрированного лица (далее - СНИЛС), в отношении которого представляется </w:t>
      </w:r>
      <w:r w:rsidRPr="00BD29E5">
        <w:rPr>
          <w:sz w:val="24"/>
          <w:szCs w:val="24"/>
        </w:rPr>
        <w:lastRenderedPageBreak/>
        <w:t>форма ЕФС-1</w:t>
      </w:r>
      <w:r>
        <w:rPr>
          <w:sz w:val="24"/>
          <w:szCs w:val="24"/>
        </w:rPr>
        <w:t xml:space="preserve">, </w:t>
      </w:r>
      <w:r w:rsidRPr="00BD29E5">
        <w:rPr>
          <w:sz w:val="24"/>
          <w:szCs w:val="24"/>
        </w:rPr>
        <w:t>СНИЛС должен состоять из 11 цифр по формату XXX-XXX-XXX-XX или XXX-XXX-XXX XX</w:t>
      </w:r>
    </w:p>
    <w:p w14:paraId="4AFF3AE8" w14:textId="7A47F45D" w:rsidR="00466284" w:rsidRPr="00BD29E5" w:rsidRDefault="00466284" w:rsidP="00466284">
      <w:pPr>
        <w:pStyle w:val="ConsPlusNormal"/>
        <w:numPr>
          <w:ilvl w:val="0"/>
          <w:numId w:val="3"/>
        </w:numPr>
        <w:jc w:val="both"/>
        <w:rPr>
          <w:sz w:val="24"/>
          <w:szCs w:val="24"/>
        </w:rPr>
      </w:pPr>
      <w:r>
        <w:rPr>
          <w:sz w:val="24"/>
          <w:szCs w:val="24"/>
        </w:rPr>
        <w:t>в</w:t>
      </w:r>
      <w:r w:rsidRPr="00BD29E5">
        <w:rPr>
          <w:sz w:val="24"/>
          <w:szCs w:val="24"/>
        </w:rPr>
        <w:t xml:space="preserve"> поле "ИНН (при наличии)" указывается ИНН зарегистрированного лица (при наличии)</w:t>
      </w:r>
      <w:r>
        <w:rPr>
          <w:sz w:val="24"/>
          <w:szCs w:val="24"/>
        </w:rPr>
        <w:t xml:space="preserve">, </w:t>
      </w:r>
      <w:r w:rsidRPr="00BD29E5">
        <w:rPr>
          <w:sz w:val="24"/>
          <w:szCs w:val="24"/>
        </w:rPr>
        <w:t>ИНН указывается в соответствии со свидетельством о постановке на учет в налоговом органе физического лица по месту жительства</w:t>
      </w:r>
    </w:p>
    <w:p w14:paraId="20E63F82" w14:textId="321DA8D9" w:rsidR="00466284" w:rsidRPr="00BD29E5" w:rsidRDefault="00466284" w:rsidP="00466284">
      <w:pPr>
        <w:pStyle w:val="ConsPlusNormal"/>
        <w:numPr>
          <w:ilvl w:val="0"/>
          <w:numId w:val="3"/>
        </w:numPr>
        <w:jc w:val="both"/>
        <w:rPr>
          <w:sz w:val="24"/>
          <w:szCs w:val="24"/>
        </w:rPr>
      </w:pPr>
      <w:r>
        <w:rPr>
          <w:sz w:val="24"/>
          <w:szCs w:val="24"/>
        </w:rPr>
        <w:t>п</w:t>
      </w:r>
      <w:r w:rsidRPr="00BD29E5">
        <w:rPr>
          <w:sz w:val="24"/>
          <w:szCs w:val="24"/>
        </w:rPr>
        <w:t>оля "Фамилия", "Имя", "Отчество (при наличии)" заполняются на русском языке в именительном падеже полностью, без сокращений или замены имени и отчества инициалами</w:t>
      </w:r>
      <w:r>
        <w:rPr>
          <w:sz w:val="24"/>
          <w:szCs w:val="24"/>
        </w:rPr>
        <w:t>, п</w:t>
      </w:r>
      <w:r w:rsidRPr="00BD29E5">
        <w:rPr>
          <w:sz w:val="24"/>
          <w:szCs w:val="24"/>
        </w:rPr>
        <w:t>оля "Фамилия" и (или) "Имя" обязательны для заполнения</w:t>
      </w:r>
    </w:p>
    <w:p w14:paraId="11415DAF" w14:textId="20DA9BE0" w:rsidR="00466284" w:rsidRPr="00BD29E5" w:rsidRDefault="00466284" w:rsidP="00466284">
      <w:pPr>
        <w:pStyle w:val="ConsPlusNormal"/>
        <w:numPr>
          <w:ilvl w:val="0"/>
          <w:numId w:val="3"/>
        </w:numPr>
        <w:jc w:val="both"/>
        <w:rPr>
          <w:sz w:val="24"/>
          <w:szCs w:val="24"/>
        </w:rPr>
      </w:pPr>
      <w:r>
        <w:rPr>
          <w:sz w:val="24"/>
          <w:szCs w:val="24"/>
        </w:rPr>
        <w:t>в</w:t>
      </w:r>
      <w:r w:rsidRPr="00BD29E5">
        <w:rPr>
          <w:sz w:val="24"/>
          <w:szCs w:val="24"/>
        </w:rPr>
        <w:t xml:space="preserve"> поле "Дата рождения" указывается дата рождения зарегистрированного лица</w:t>
      </w:r>
    </w:p>
    <w:p w14:paraId="13B3B8E6" w14:textId="3C118005" w:rsidR="00466284" w:rsidRPr="00BD29E5" w:rsidRDefault="00466284" w:rsidP="00466284">
      <w:pPr>
        <w:pStyle w:val="ConsPlusNormal"/>
        <w:numPr>
          <w:ilvl w:val="0"/>
          <w:numId w:val="3"/>
        </w:numPr>
        <w:jc w:val="both"/>
        <w:rPr>
          <w:sz w:val="24"/>
          <w:szCs w:val="24"/>
        </w:rPr>
      </w:pPr>
      <w:r>
        <w:rPr>
          <w:sz w:val="24"/>
          <w:szCs w:val="24"/>
        </w:rPr>
        <w:t>с</w:t>
      </w:r>
      <w:r w:rsidRPr="00BD29E5">
        <w:rPr>
          <w:sz w:val="24"/>
          <w:szCs w:val="24"/>
        </w:rPr>
        <w:t>ведения, указанные в полях "СНИЛС", "Фамилия", "Имя", "Отчество (при наличии)", "Дата рождения", должны соответствовать сведениям, указанным в документе, подтверждающем регистрацию в системе индивидуального (персонифицированного) учета</w:t>
      </w:r>
    </w:p>
    <w:p w14:paraId="4BBA433F" w14:textId="1D82FDF2" w:rsidR="00466284" w:rsidRPr="00466284" w:rsidRDefault="00466284" w:rsidP="00466284">
      <w:pPr>
        <w:pStyle w:val="ConsPlusNormal"/>
        <w:numPr>
          <w:ilvl w:val="0"/>
          <w:numId w:val="3"/>
        </w:numPr>
        <w:jc w:val="both"/>
        <w:rPr>
          <w:sz w:val="24"/>
          <w:szCs w:val="24"/>
        </w:rPr>
      </w:pPr>
      <w:r>
        <w:rPr>
          <w:sz w:val="24"/>
          <w:szCs w:val="24"/>
        </w:rPr>
        <w:t>в</w:t>
      </w:r>
      <w:r w:rsidRPr="00BD29E5">
        <w:rPr>
          <w:sz w:val="24"/>
          <w:szCs w:val="24"/>
        </w:rPr>
        <w:t xml:space="preserve"> поле "Статус ЗЛ" указывается один из следующих кодов: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5"/>
        <w:gridCol w:w="8519"/>
      </w:tblGrid>
      <w:tr w:rsidR="00466284" w:rsidRPr="00BD29E5" w14:paraId="4029585D" w14:textId="77777777" w:rsidTr="00466284">
        <w:tc>
          <w:tcPr>
            <w:tcW w:w="441" w:type="pct"/>
          </w:tcPr>
          <w:p w14:paraId="43B29F7B" w14:textId="77777777" w:rsidR="00466284" w:rsidRPr="00BD29E5" w:rsidRDefault="00466284" w:rsidP="00113BE1">
            <w:pPr>
              <w:pStyle w:val="ConsPlusNormal"/>
              <w:jc w:val="center"/>
              <w:rPr>
                <w:sz w:val="24"/>
                <w:szCs w:val="24"/>
              </w:rPr>
            </w:pPr>
            <w:r w:rsidRPr="00BD29E5">
              <w:rPr>
                <w:sz w:val="24"/>
                <w:szCs w:val="24"/>
              </w:rPr>
              <w:t>Код</w:t>
            </w:r>
          </w:p>
        </w:tc>
        <w:tc>
          <w:tcPr>
            <w:tcW w:w="4559" w:type="pct"/>
          </w:tcPr>
          <w:p w14:paraId="369D0082" w14:textId="7F76D904" w:rsidR="00466284" w:rsidRPr="00BD29E5" w:rsidRDefault="00466284" w:rsidP="00113BE1">
            <w:pPr>
              <w:pStyle w:val="ConsPlusNormal"/>
              <w:jc w:val="center"/>
              <w:rPr>
                <w:sz w:val="24"/>
                <w:szCs w:val="24"/>
              </w:rPr>
            </w:pPr>
            <w:r w:rsidRPr="00BD29E5">
              <w:rPr>
                <w:sz w:val="24"/>
                <w:szCs w:val="24"/>
              </w:rPr>
              <w:t>Статус зарегистрированного лица</w:t>
            </w:r>
          </w:p>
        </w:tc>
      </w:tr>
      <w:tr w:rsidR="00466284" w:rsidRPr="00BD29E5" w14:paraId="5B91F5DA" w14:textId="77777777" w:rsidTr="00466284">
        <w:tc>
          <w:tcPr>
            <w:tcW w:w="441" w:type="pct"/>
          </w:tcPr>
          <w:p w14:paraId="0D2FB929" w14:textId="77777777" w:rsidR="00466284" w:rsidRPr="00BD29E5" w:rsidRDefault="00466284" w:rsidP="00113BE1">
            <w:pPr>
              <w:pStyle w:val="ConsPlusNormal"/>
              <w:jc w:val="center"/>
              <w:rPr>
                <w:sz w:val="24"/>
                <w:szCs w:val="24"/>
              </w:rPr>
            </w:pPr>
            <w:r w:rsidRPr="00BD29E5">
              <w:rPr>
                <w:sz w:val="24"/>
                <w:szCs w:val="24"/>
              </w:rPr>
              <w:t>ГРФ</w:t>
            </w:r>
          </w:p>
        </w:tc>
        <w:tc>
          <w:tcPr>
            <w:tcW w:w="4559" w:type="pct"/>
          </w:tcPr>
          <w:p w14:paraId="7ADF1768" w14:textId="2E2F4ABF" w:rsidR="00466284" w:rsidRPr="00BD29E5" w:rsidRDefault="00466284" w:rsidP="00113BE1">
            <w:pPr>
              <w:pStyle w:val="ConsPlusNormal"/>
              <w:jc w:val="both"/>
              <w:rPr>
                <w:sz w:val="24"/>
                <w:szCs w:val="24"/>
              </w:rPr>
            </w:pPr>
            <w:r w:rsidRPr="00BD29E5">
              <w:rPr>
                <w:sz w:val="24"/>
                <w:szCs w:val="24"/>
              </w:rPr>
              <w:t>граждане Российской Федерации</w:t>
            </w:r>
          </w:p>
        </w:tc>
      </w:tr>
      <w:tr w:rsidR="00466284" w:rsidRPr="00BD29E5" w14:paraId="6A602DB3" w14:textId="77777777" w:rsidTr="00466284">
        <w:tc>
          <w:tcPr>
            <w:tcW w:w="441" w:type="pct"/>
          </w:tcPr>
          <w:p w14:paraId="09919CD1" w14:textId="77777777" w:rsidR="00466284" w:rsidRPr="00BD29E5" w:rsidRDefault="00466284" w:rsidP="00113BE1">
            <w:pPr>
              <w:pStyle w:val="ConsPlusNormal"/>
              <w:jc w:val="center"/>
              <w:rPr>
                <w:sz w:val="24"/>
                <w:szCs w:val="24"/>
              </w:rPr>
            </w:pPr>
            <w:r w:rsidRPr="00BD29E5">
              <w:rPr>
                <w:sz w:val="24"/>
                <w:szCs w:val="24"/>
              </w:rPr>
              <w:t>ПЖИГ</w:t>
            </w:r>
          </w:p>
        </w:tc>
        <w:tc>
          <w:tcPr>
            <w:tcW w:w="4559" w:type="pct"/>
          </w:tcPr>
          <w:p w14:paraId="3239B1A1" w14:textId="023EC480" w:rsidR="00466284" w:rsidRPr="00BD29E5" w:rsidRDefault="00466284" w:rsidP="00113BE1">
            <w:pPr>
              <w:pStyle w:val="ConsPlusNormal"/>
              <w:jc w:val="both"/>
              <w:rPr>
                <w:sz w:val="24"/>
                <w:szCs w:val="24"/>
              </w:rPr>
            </w:pPr>
            <w:r w:rsidRPr="00BD29E5">
              <w:rPr>
                <w:sz w:val="24"/>
                <w:szCs w:val="24"/>
              </w:rPr>
              <w:t>иностранные граждане или лица без гражданства, постоянно проживающие на территории Российской Федерации</w:t>
            </w:r>
          </w:p>
        </w:tc>
      </w:tr>
      <w:tr w:rsidR="00466284" w:rsidRPr="00BD29E5" w14:paraId="74111AE4" w14:textId="77777777" w:rsidTr="00466284">
        <w:tc>
          <w:tcPr>
            <w:tcW w:w="441" w:type="pct"/>
          </w:tcPr>
          <w:p w14:paraId="06C61F6C" w14:textId="77777777" w:rsidR="00466284" w:rsidRPr="00BD29E5" w:rsidRDefault="00466284" w:rsidP="00113BE1">
            <w:pPr>
              <w:pStyle w:val="ConsPlusNormal"/>
              <w:jc w:val="center"/>
              <w:rPr>
                <w:sz w:val="24"/>
                <w:szCs w:val="24"/>
              </w:rPr>
            </w:pPr>
            <w:r w:rsidRPr="00BD29E5">
              <w:rPr>
                <w:sz w:val="24"/>
                <w:szCs w:val="24"/>
              </w:rPr>
              <w:t>ВЖИГ</w:t>
            </w:r>
          </w:p>
        </w:tc>
        <w:tc>
          <w:tcPr>
            <w:tcW w:w="4559" w:type="pct"/>
          </w:tcPr>
          <w:p w14:paraId="79B01B38" w14:textId="04A7E657" w:rsidR="00466284" w:rsidRPr="00BD29E5" w:rsidRDefault="00466284" w:rsidP="00113BE1">
            <w:pPr>
              <w:pStyle w:val="ConsPlusNormal"/>
              <w:jc w:val="both"/>
              <w:rPr>
                <w:sz w:val="24"/>
                <w:szCs w:val="24"/>
              </w:rPr>
            </w:pPr>
            <w:r w:rsidRPr="00BD29E5">
              <w:rPr>
                <w:sz w:val="24"/>
                <w:szCs w:val="24"/>
              </w:rPr>
              <w:t>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N 4528-I "О беженцах"</w:t>
            </w:r>
          </w:p>
        </w:tc>
      </w:tr>
      <w:tr w:rsidR="00466284" w:rsidRPr="00BD29E5" w14:paraId="36A93E47" w14:textId="77777777" w:rsidTr="00466284">
        <w:tc>
          <w:tcPr>
            <w:tcW w:w="441" w:type="pct"/>
          </w:tcPr>
          <w:p w14:paraId="4F419E3B" w14:textId="77777777" w:rsidR="00466284" w:rsidRPr="00BD29E5" w:rsidRDefault="00466284" w:rsidP="00113BE1">
            <w:pPr>
              <w:pStyle w:val="ConsPlusNormal"/>
              <w:jc w:val="center"/>
              <w:rPr>
                <w:sz w:val="24"/>
                <w:szCs w:val="24"/>
              </w:rPr>
            </w:pPr>
            <w:r w:rsidRPr="00BD29E5">
              <w:rPr>
                <w:sz w:val="24"/>
                <w:szCs w:val="24"/>
              </w:rPr>
              <w:t>ВПИТ</w:t>
            </w:r>
          </w:p>
        </w:tc>
        <w:tc>
          <w:tcPr>
            <w:tcW w:w="4559" w:type="pct"/>
          </w:tcPr>
          <w:p w14:paraId="23600B96" w14:textId="7978948F" w:rsidR="00466284" w:rsidRPr="00BD29E5" w:rsidRDefault="00466284" w:rsidP="00113BE1">
            <w:pPr>
              <w:pStyle w:val="ConsPlusNormal"/>
              <w:jc w:val="both"/>
              <w:rPr>
                <w:sz w:val="24"/>
                <w:szCs w:val="24"/>
              </w:rPr>
            </w:pPr>
            <w:r w:rsidRPr="00BD29E5">
              <w:rPr>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r w:rsidR="00466284" w:rsidRPr="00BD29E5" w14:paraId="3CE13B49" w14:textId="77777777" w:rsidTr="00466284">
        <w:tc>
          <w:tcPr>
            <w:tcW w:w="441" w:type="pct"/>
          </w:tcPr>
          <w:p w14:paraId="15C6F9E5" w14:textId="77777777" w:rsidR="00466284" w:rsidRPr="00BD29E5" w:rsidRDefault="00466284" w:rsidP="00113BE1">
            <w:pPr>
              <w:pStyle w:val="ConsPlusNormal"/>
              <w:jc w:val="center"/>
              <w:rPr>
                <w:sz w:val="24"/>
                <w:szCs w:val="24"/>
              </w:rPr>
            </w:pPr>
            <w:r w:rsidRPr="00BD29E5">
              <w:rPr>
                <w:sz w:val="24"/>
                <w:szCs w:val="24"/>
              </w:rPr>
              <w:t>ВКС</w:t>
            </w:r>
          </w:p>
        </w:tc>
        <w:tc>
          <w:tcPr>
            <w:tcW w:w="4559" w:type="pct"/>
          </w:tcPr>
          <w:p w14:paraId="0D6D8057" w14:textId="6490CBA3" w:rsidR="00466284" w:rsidRPr="00BD29E5" w:rsidRDefault="00466284" w:rsidP="00113BE1">
            <w:pPr>
              <w:pStyle w:val="ConsPlusNormal"/>
              <w:jc w:val="both"/>
              <w:rPr>
                <w:sz w:val="24"/>
                <w:szCs w:val="24"/>
              </w:rPr>
            </w:pPr>
            <w:r w:rsidRPr="00BD29E5">
              <w:rPr>
                <w:sz w:val="24"/>
                <w:szCs w:val="24"/>
              </w:rPr>
              <w:t>иностранные граждане или лица без гражданства из числа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bl>
    <w:p w14:paraId="3CFFE6C4" w14:textId="77777777" w:rsidR="00E059CA" w:rsidRDefault="00E059CA" w:rsidP="00E059CA">
      <w:pPr>
        <w:pStyle w:val="ConsPlusNormal"/>
        <w:jc w:val="both"/>
        <w:rPr>
          <w:sz w:val="24"/>
          <w:szCs w:val="24"/>
        </w:rPr>
      </w:pPr>
    </w:p>
    <w:p w14:paraId="11D715FD" w14:textId="10F202B3" w:rsidR="00466284" w:rsidRPr="00E059CA" w:rsidRDefault="00E059CA" w:rsidP="00E059CA">
      <w:pPr>
        <w:pStyle w:val="ConsPlusNormal"/>
        <w:numPr>
          <w:ilvl w:val="0"/>
          <w:numId w:val="3"/>
        </w:numPr>
        <w:jc w:val="both"/>
        <w:rPr>
          <w:sz w:val="24"/>
          <w:szCs w:val="24"/>
        </w:rPr>
      </w:pPr>
      <w:r>
        <w:rPr>
          <w:sz w:val="24"/>
          <w:szCs w:val="24"/>
        </w:rPr>
        <w:t>п</w:t>
      </w:r>
      <w:r w:rsidR="00466284" w:rsidRPr="00BD29E5">
        <w:rPr>
          <w:sz w:val="24"/>
          <w:szCs w:val="24"/>
        </w:rPr>
        <w:t>оле "Гражданство (код страны)" заполняется в соответствии с Общероссийским классификатором стран мира</w:t>
      </w:r>
      <w:r>
        <w:rPr>
          <w:sz w:val="24"/>
          <w:szCs w:val="24"/>
        </w:rPr>
        <w:t>, д</w:t>
      </w:r>
      <w:r w:rsidRPr="00BD29E5">
        <w:rPr>
          <w:sz w:val="24"/>
          <w:szCs w:val="24"/>
        </w:rPr>
        <w:t>ля лиц без гражданства в поле "Гражданство (код страны)" указывается код "000"</w:t>
      </w:r>
    </w:p>
    <w:p w14:paraId="4E34056D" w14:textId="77777777" w:rsidR="00836BCC" w:rsidRDefault="00836BCC" w:rsidP="0071395B">
      <w:pPr>
        <w:pStyle w:val="ConsPlusNormal"/>
        <w:jc w:val="both"/>
        <w:rPr>
          <w:sz w:val="24"/>
          <w:szCs w:val="24"/>
        </w:rPr>
      </w:pPr>
    </w:p>
    <w:p w14:paraId="4F80923E" w14:textId="77777777" w:rsidR="004A1704" w:rsidRDefault="004A1704" w:rsidP="00BD29E5">
      <w:pPr>
        <w:pStyle w:val="ConsPlusNormal"/>
        <w:ind w:firstLine="540"/>
        <w:jc w:val="both"/>
        <w:rPr>
          <w:sz w:val="24"/>
          <w:szCs w:val="24"/>
        </w:rPr>
      </w:pPr>
    </w:p>
    <w:p w14:paraId="60424164" w14:textId="77777777" w:rsidR="00E45CAB" w:rsidRPr="00E45CAB" w:rsidRDefault="00E45CAB" w:rsidP="00EE2896">
      <w:pPr>
        <w:pStyle w:val="ConsPlusNormal"/>
        <w:jc w:val="both"/>
        <w:rPr>
          <w:b/>
          <w:bCs/>
          <w:sz w:val="24"/>
          <w:szCs w:val="24"/>
        </w:rPr>
      </w:pPr>
      <w:r w:rsidRPr="00E65B36">
        <w:rPr>
          <w:b/>
          <w:bCs/>
          <w:sz w:val="24"/>
          <w:szCs w:val="24"/>
          <w:highlight w:val="green"/>
        </w:rPr>
        <w:t>Раздел 1, п</w:t>
      </w:r>
      <w:r w:rsidR="00602CF3" w:rsidRPr="00E65B36">
        <w:rPr>
          <w:b/>
          <w:bCs/>
          <w:sz w:val="24"/>
          <w:szCs w:val="24"/>
          <w:highlight w:val="green"/>
        </w:rPr>
        <w:t>одраздел 1</w:t>
      </w:r>
      <w:r w:rsidRPr="00E65B36">
        <w:rPr>
          <w:b/>
          <w:bCs/>
          <w:sz w:val="24"/>
          <w:szCs w:val="24"/>
          <w:highlight w:val="green"/>
        </w:rPr>
        <w:t xml:space="preserve">.1 подраздела 1 </w:t>
      </w:r>
      <w:r w:rsidRPr="0071608A">
        <w:rPr>
          <w:b/>
          <w:bCs/>
          <w:sz w:val="24"/>
          <w:szCs w:val="24"/>
          <w:highlight w:val="yellow"/>
        </w:rPr>
        <w:t>- Сведения о трудовой (иной) деятельности</w:t>
      </w:r>
    </w:p>
    <w:p w14:paraId="4D0BF3D2" w14:textId="77777777" w:rsidR="00696A5C" w:rsidRDefault="00602CF3" w:rsidP="00696A5C">
      <w:pPr>
        <w:pStyle w:val="ConsPlusNormal"/>
        <w:numPr>
          <w:ilvl w:val="0"/>
          <w:numId w:val="3"/>
        </w:numPr>
        <w:jc w:val="both"/>
        <w:rPr>
          <w:sz w:val="24"/>
          <w:szCs w:val="24"/>
        </w:rPr>
      </w:pPr>
      <w:r w:rsidRPr="00BD29E5">
        <w:rPr>
          <w:sz w:val="24"/>
          <w:szCs w:val="24"/>
        </w:rPr>
        <w:t xml:space="preserve">заполняется и представляется в территориальный орган СФР </w:t>
      </w:r>
    </w:p>
    <w:p w14:paraId="65D81EEE" w14:textId="79D7A774" w:rsidR="00696A5C" w:rsidRDefault="00602CF3" w:rsidP="00BA3BB1">
      <w:pPr>
        <w:pStyle w:val="ConsPlusNormal"/>
        <w:numPr>
          <w:ilvl w:val="0"/>
          <w:numId w:val="3"/>
        </w:numPr>
        <w:jc w:val="both"/>
        <w:rPr>
          <w:sz w:val="24"/>
          <w:szCs w:val="24"/>
        </w:rPr>
      </w:pPr>
      <w:r w:rsidRPr="00BD29E5">
        <w:rPr>
          <w:sz w:val="24"/>
          <w:szCs w:val="24"/>
        </w:rPr>
        <w:t>на всех зарегистрированных лиц</w:t>
      </w:r>
    </w:p>
    <w:p w14:paraId="6A591D9F" w14:textId="61401090" w:rsidR="00837658" w:rsidRDefault="00602CF3" w:rsidP="00BA3BB1">
      <w:pPr>
        <w:pStyle w:val="ConsPlusNormal"/>
        <w:numPr>
          <w:ilvl w:val="0"/>
          <w:numId w:val="3"/>
        </w:numPr>
        <w:jc w:val="both"/>
        <w:rPr>
          <w:sz w:val="24"/>
          <w:szCs w:val="24"/>
        </w:rPr>
      </w:pPr>
      <w:r w:rsidRPr="00BD29E5">
        <w:rPr>
          <w:sz w:val="24"/>
          <w:szCs w:val="24"/>
        </w:rPr>
        <w:t>в отношении которых произведены кадровые изменения</w:t>
      </w:r>
    </w:p>
    <w:p w14:paraId="5814025F" w14:textId="07B3B4B8" w:rsidR="00047E26" w:rsidRDefault="00A54B3D" w:rsidP="00A54B3D">
      <w:pPr>
        <w:pStyle w:val="ConsPlusNormal"/>
        <w:numPr>
          <w:ilvl w:val="0"/>
          <w:numId w:val="3"/>
        </w:numPr>
        <w:jc w:val="both"/>
        <w:rPr>
          <w:sz w:val="24"/>
          <w:szCs w:val="24"/>
        </w:rPr>
      </w:pPr>
      <w:r>
        <w:rPr>
          <w:sz w:val="24"/>
          <w:szCs w:val="24"/>
        </w:rPr>
        <w:t>п</w:t>
      </w:r>
      <w:r w:rsidRPr="00A54B3D">
        <w:rPr>
          <w:sz w:val="24"/>
          <w:szCs w:val="24"/>
        </w:rPr>
        <w:t>ри ликвидации страхователя - юридического лица (прекращении физическим лицом деятельности в качестве индивидуального предпринимателя) сведения подраздела представляются на всех работающих у страхователя (работавших в отчетном периоде) застрахованных лиц</w:t>
      </w:r>
    </w:p>
    <w:p w14:paraId="4A3E4789" w14:textId="77777777" w:rsidR="00BA3BB1" w:rsidRDefault="00BA3BB1" w:rsidP="00BA3BB1">
      <w:pPr>
        <w:pStyle w:val="ConsPlusNormal"/>
        <w:numPr>
          <w:ilvl w:val="0"/>
          <w:numId w:val="3"/>
        </w:numPr>
        <w:jc w:val="both"/>
        <w:rPr>
          <w:sz w:val="24"/>
          <w:szCs w:val="24"/>
        </w:rPr>
      </w:pPr>
      <w:r>
        <w:rPr>
          <w:sz w:val="24"/>
          <w:szCs w:val="24"/>
        </w:rPr>
        <w:lastRenderedPageBreak/>
        <w:t>п</w:t>
      </w:r>
      <w:r w:rsidRPr="00BD29E5">
        <w:rPr>
          <w:sz w:val="24"/>
          <w:szCs w:val="24"/>
        </w:rPr>
        <w:t>ри заполнении сведений о дате подачи заявления о продолжении ведения трудовой книжки либо о предоставлении сведений о трудовой деятельности</w:t>
      </w:r>
      <w:r>
        <w:rPr>
          <w:sz w:val="24"/>
          <w:szCs w:val="24"/>
        </w:rPr>
        <w:t>:</w:t>
      </w:r>
    </w:p>
    <w:p w14:paraId="7A8FF692" w14:textId="77777777" w:rsidR="00BA3BB1" w:rsidRDefault="00BA3BB1" w:rsidP="00BA3BB1">
      <w:pPr>
        <w:pStyle w:val="ConsPlusNormal"/>
        <w:numPr>
          <w:ilvl w:val="0"/>
          <w:numId w:val="3"/>
        </w:numPr>
        <w:ind w:left="1134"/>
        <w:jc w:val="both"/>
        <w:rPr>
          <w:sz w:val="24"/>
          <w:szCs w:val="24"/>
        </w:rPr>
      </w:pPr>
      <w:r w:rsidRPr="00BD29E5">
        <w:rPr>
          <w:sz w:val="24"/>
          <w:szCs w:val="24"/>
        </w:rPr>
        <w:t>в поле "Дата подачи" указывается дата подачи соответствующего заявления в формате ДД.ММ.ГГГГ</w:t>
      </w:r>
      <w:r>
        <w:rPr>
          <w:sz w:val="24"/>
          <w:szCs w:val="24"/>
        </w:rPr>
        <w:t>, п</w:t>
      </w:r>
      <w:r w:rsidRPr="00BD29E5">
        <w:rPr>
          <w:sz w:val="24"/>
          <w:szCs w:val="24"/>
        </w:rPr>
        <w:t>оле заполняется тем страхователем, которому подано соответствующее заявление</w:t>
      </w:r>
    </w:p>
    <w:p w14:paraId="058AFE71" w14:textId="77777777" w:rsidR="00BA3BB1" w:rsidRDefault="00BA3BB1" w:rsidP="00BA3BB1">
      <w:pPr>
        <w:pStyle w:val="ConsPlusNormal"/>
        <w:numPr>
          <w:ilvl w:val="0"/>
          <w:numId w:val="3"/>
        </w:numPr>
        <w:ind w:left="1134"/>
        <w:jc w:val="both"/>
        <w:rPr>
          <w:sz w:val="24"/>
          <w:szCs w:val="24"/>
        </w:rPr>
      </w:pPr>
      <w:r>
        <w:rPr>
          <w:sz w:val="24"/>
          <w:szCs w:val="24"/>
        </w:rPr>
        <w:t>п</w:t>
      </w:r>
      <w:r w:rsidRPr="00BD29E5">
        <w:rPr>
          <w:sz w:val="24"/>
          <w:szCs w:val="24"/>
        </w:rPr>
        <w:t>ри необходимости представления корректирующей даты подачи зарегистрированным лицом одного из заявлений представляется подраздел 1.1 подраздела 1, в котором в соответствующей строке заполняется новая дата подачи заявления</w:t>
      </w:r>
    </w:p>
    <w:p w14:paraId="1FBB66B2" w14:textId="57361695" w:rsidR="00BA3BB1" w:rsidRPr="00BD29E5" w:rsidRDefault="00BA3BB1" w:rsidP="00BA3BB1">
      <w:pPr>
        <w:pStyle w:val="ConsPlusNormal"/>
        <w:numPr>
          <w:ilvl w:val="0"/>
          <w:numId w:val="3"/>
        </w:numPr>
        <w:ind w:left="1134"/>
        <w:jc w:val="both"/>
        <w:rPr>
          <w:sz w:val="24"/>
          <w:szCs w:val="24"/>
        </w:rPr>
      </w:pPr>
      <w:r>
        <w:rPr>
          <w:sz w:val="24"/>
          <w:szCs w:val="24"/>
        </w:rPr>
        <w:t xml:space="preserve">в </w:t>
      </w:r>
      <w:r w:rsidRPr="00BD29E5">
        <w:rPr>
          <w:sz w:val="24"/>
          <w:szCs w:val="24"/>
        </w:rPr>
        <w:t>случае необходимости отмены ранее представленных сведений о подаче заявления в соответствующей строке указывается ранее указанная дата, и в поле "Признак отмены" проставляется знак "X"</w:t>
      </w:r>
    </w:p>
    <w:p w14:paraId="660D4B96" w14:textId="77777777" w:rsidR="00273C8B" w:rsidRDefault="00273C8B" w:rsidP="00273C8B">
      <w:pPr>
        <w:pStyle w:val="ConsPlusNormal"/>
        <w:jc w:val="both"/>
        <w:rPr>
          <w:b/>
          <w:bCs/>
          <w:sz w:val="24"/>
          <w:szCs w:val="24"/>
        </w:rPr>
      </w:pPr>
    </w:p>
    <w:p w14:paraId="7FFB291B" w14:textId="309F2A11" w:rsidR="00BA3BB1" w:rsidRPr="00BD29E5" w:rsidRDefault="00273C8B" w:rsidP="00273C8B">
      <w:pPr>
        <w:pStyle w:val="ConsPlusNormal"/>
        <w:jc w:val="both"/>
        <w:rPr>
          <w:sz w:val="24"/>
          <w:szCs w:val="24"/>
        </w:rPr>
      </w:pPr>
      <w:r w:rsidRPr="008C5851">
        <w:rPr>
          <w:b/>
          <w:bCs/>
          <w:sz w:val="24"/>
          <w:szCs w:val="24"/>
          <w:highlight w:val="lightGray"/>
        </w:rPr>
        <w:t>В</w:t>
      </w:r>
      <w:r w:rsidR="00BA3BB1" w:rsidRPr="008C5851">
        <w:rPr>
          <w:b/>
          <w:bCs/>
          <w:sz w:val="24"/>
          <w:szCs w:val="24"/>
          <w:highlight w:val="lightGray"/>
        </w:rPr>
        <w:t xml:space="preserve"> графе 1 "N п/п"</w:t>
      </w:r>
      <w:r w:rsidR="00BA3BB1" w:rsidRPr="008C5851">
        <w:rPr>
          <w:sz w:val="24"/>
          <w:szCs w:val="24"/>
          <w:highlight w:val="lightGray"/>
        </w:rPr>
        <w:t xml:space="preserve"> </w:t>
      </w:r>
      <w:r w:rsidR="00BA3BB1" w:rsidRPr="00BD29E5">
        <w:rPr>
          <w:sz w:val="24"/>
          <w:szCs w:val="24"/>
        </w:rPr>
        <w:t>таблицы используется сквозная нумерация</w:t>
      </w:r>
      <w:r w:rsidR="00B62022">
        <w:rPr>
          <w:sz w:val="24"/>
          <w:szCs w:val="24"/>
        </w:rPr>
        <w:t>, н</w:t>
      </w:r>
      <w:r w:rsidR="00BA3BB1" w:rsidRPr="00BD29E5">
        <w:rPr>
          <w:sz w:val="24"/>
          <w:szCs w:val="24"/>
        </w:rPr>
        <w:t>омер присваивается записи по каждому кадровому мероприятию и (или) по каждому договору гражданско-правового характера (далее - договор ГПХ)</w:t>
      </w:r>
      <w:r w:rsidR="00B62022">
        <w:rPr>
          <w:sz w:val="24"/>
          <w:szCs w:val="24"/>
        </w:rPr>
        <w:t>, н</w:t>
      </w:r>
      <w:r w:rsidR="00B62022" w:rsidRPr="00BD29E5">
        <w:rPr>
          <w:sz w:val="24"/>
          <w:szCs w:val="24"/>
        </w:rPr>
        <w:t>омера должны указываться в порядке возрастания без пропусков и повторений</w:t>
      </w:r>
      <w:r>
        <w:rPr>
          <w:sz w:val="24"/>
          <w:szCs w:val="24"/>
        </w:rPr>
        <w:t>.</w:t>
      </w:r>
    </w:p>
    <w:p w14:paraId="08CD1726" w14:textId="77777777" w:rsidR="00273C8B" w:rsidRDefault="00273C8B" w:rsidP="00273C8B">
      <w:pPr>
        <w:pStyle w:val="ConsPlusNormal"/>
        <w:jc w:val="both"/>
        <w:rPr>
          <w:b/>
          <w:bCs/>
          <w:sz w:val="24"/>
          <w:szCs w:val="24"/>
        </w:rPr>
      </w:pPr>
    </w:p>
    <w:p w14:paraId="77C2126B" w14:textId="3EFDB63E" w:rsidR="00B62022" w:rsidRDefault="00273C8B" w:rsidP="00273C8B">
      <w:pPr>
        <w:pStyle w:val="ConsPlusNormal"/>
        <w:jc w:val="both"/>
        <w:rPr>
          <w:sz w:val="24"/>
          <w:szCs w:val="24"/>
        </w:rPr>
      </w:pPr>
      <w:r w:rsidRPr="008C5851">
        <w:rPr>
          <w:b/>
          <w:bCs/>
          <w:sz w:val="24"/>
          <w:szCs w:val="24"/>
          <w:highlight w:val="lightGray"/>
        </w:rPr>
        <w:t>В</w:t>
      </w:r>
      <w:r w:rsidR="00BA3BB1" w:rsidRPr="008C5851">
        <w:rPr>
          <w:b/>
          <w:bCs/>
          <w:sz w:val="24"/>
          <w:szCs w:val="24"/>
          <w:highlight w:val="lightGray"/>
        </w:rPr>
        <w:t xml:space="preserve"> графе 2 "Дата (число, месяц, год) приема, перевода, увольнения, начала договора ГПХ, окончания договора ГПХ"</w:t>
      </w:r>
      <w:r w:rsidR="00BA3BB1" w:rsidRPr="00BD29E5">
        <w:rPr>
          <w:sz w:val="24"/>
          <w:szCs w:val="24"/>
        </w:rPr>
        <w:t xml:space="preserve"> указывается в формате "ДД.ММ.ГГГГ":</w:t>
      </w:r>
    </w:p>
    <w:p w14:paraId="6879382D" w14:textId="77777777" w:rsidR="00B62022" w:rsidRDefault="00BA3BB1" w:rsidP="00273C8B">
      <w:pPr>
        <w:pStyle w:val="ConsPlusNormal"/>
        <w:numPr>
          <w:ilvl w:val="0"/>
          <w:numId w:val="13"/>
        </w:numPr>
        <w:jc w:val="both"/>
        <w:rPr>
          <w:sz w:val="24"/>
          <w:szCs w:val="24"/>
        </w:rPr>
      </w:pPr>
      <w:r w:rsidRPr="00BD29E5">
        <w:rPr>
          <w:sz w:val="24"/>
          <w:szCs w:val="24"/>
        </w:rPr>
        <w:t>дата кадрового мероприятия</w:t>
      </w:r>
    </w:p>
    <w:p w14:paraId="75BE9198" w14:textId="1FEA42FA" w:rsidR="00BA3BB1" w:rsidRPr="00BD29E5" w:rsidRDefault="00BA3BB1" w:rsidP="00273C8B">
      <w:pPr>
        <w:pStyle w:val="ConsPlusNormal"/>
        <w:numPr>
          <w:ilvl w:val="0"/>
          <w:numId w:val="13"/>
        </w:numPr>
        <w:jc w:val="both"/>
        <w:rPr>
          <w:sz w:val="24"/>
          <w:szCs w:val="24"/>
        </w:rPr>
      </w:pPr>
      <w:r w:rsidRPr="00BD29E5">
        <w:rPr>
          <w:sz w:val="24"/>
          <w:szCs w:val="24"/>
        </w:rPr>
        <w:t>дата начала периода выполнения работ (оказания услуги) по договору ГПХ</w:t>
      </w:r>
      <w:r w:rsidR="00B62022">
        <w:rPr>
          <w:sz w:val="24"/>
          <w:szCs w:val="24"/>
        </w:rPr>
        <w:t>,</w:t>
      </w:r>
      <w:r w:rsidRPr="00BD29E5">
        <w:rPr>
          <w:sz w:val="24"/>
          <w:szCs w:val="24"/>
        </w:rPr>
        <w:t xml:space="preserve"> дата окончания периода выполнения работ (оказания услуги) по договору ГПХ</w:t>
      </w:r>
    </w:p>
    <w:p w14:paraId="70C041D5" w14:textId="77777777" w:rsidR="00273C8B" w:rsidRDefault="00273C8B" w:rsidP="00273C8B">
      <w:pPr>
        <w:pStyle w:val="ConsPlusNormal"/>
        <w:jc w:val="both"/>
        <w:rPr>
          <w:b/>
          <w:bCs/>
          <w:sz w:val="24"/>
          <w:szCs w:val="24"/>
        </w:rPr>
      </w:pPr>
    </w:p>
    <w:p w14:paraId="176D5AEA" w14:textId="1AAA8609" w:rsidR="00BA3BB1" w:rsidRPr="00F33EE1" w:rsidRDefault="00273C8B" w:rsidP="00273C8B">
      <w:pPr>
        <w:pStyle w:val="ConsPlusNormal"/>
        <w:jc w:val="both"/>
        <w:rPr>
          <w:sz w:val="24"/>
          <w:szCs w:val="24"/>
        </w:rPr>
      </w:pPr>
      <w:r w:rsidRPr="008C5851">
        <w:rPr>
          <w:b/>
          <w:bCs/>
          <w:sz w:val="24"/>
          <w:szCs w:val="24"/>
          <w:highlight w:val="lightGray"/>
        </w:rPr>
        <w:t>В</w:t>
      </w:r>
      <w:r w:rsidR="00BA3BB1" w:rsidRPr="008C5851">
        <w:rPr>
          <w:b/>
          <w:bCs/>
          <w:sz w:val="24"/>
          <w:szCs w:val="24"/>
          <w:highlight w:val="lightGray"/>
        </w:rPr>
        <w:t xml:space="preserve"> графе 3 "Сведения о приеме, переводе, увольнении, начале договора ГПХ, окончании договора ГПХ"</w:t>
      </w:r>
      <w:r w:rsidR="00BA3BB1" w:rsidRPr="00BD29E5">
        <w:rPr>
          <w:sz w:val="24"/>
          <w:szCs w:val="24"/>
        </w:rPr>
        <w:t xml:space="preserve"> указываются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BA3BB1" w:rsidRPr="00BD29E5" w14:paraId="2782908A" w14:textId="77777777" w:rsidTr="00113BE1">
        <w:tc>
          <w:tcPr>
            <w:tcW w:w="680" w:type="dxa"/>
          </w:tcPr>
          <w:p w14:paraId="594589E4" w14:textId="77777777" w:rsidR="00BA3BB1" w:rsidRPr="00BD29E5" w:rsidRDefault="00BA3BB1" w:rsidP="00113BE1">
            <w:pPr>
              <w:pStyle w:val="ConsPlusNormal"/>
              <w:jc w:val="center"/>
              <w:rPr>
                <w:sz w:val="24"/>
                <w:szCs w:val="24"/>
              </w:rPr>
            </w:pPr>
            <w:r w:rsidRPr="00BD29E5">
              <w:rPr>
                <w:sz w:val="24"/>
                <w:szCs w:val="24"/>
              </w:rPr>
              <w:t>Код</w:t>
            </w:r>
          </w:p>
        </w:tc>
        <w:tc>
          <w:tcPr>
            <w:tcW w:w="2494" w:type="dxa"/>
          </w:tcPr>
          <w:p w14:paraId="5BC7C339" w14:textId="77777777" w:rsidR="00BA3BB1" w:rsidRPr="00BD29E5" w:rsidRDefault="00BA3BB1" w:rsidP="00113BE1">
            <w:pPr>
              <w:pStyle w:val="ConsPlusNormal"/>
              <w:jc w:val="center"/>
              <w:rPr>
                <w:sz w:val="24"/>
                <w:szCs w:val="24"/>
              </w:rPr>
            </w:pPr>
            <w:r w:rsidRPr="00BD29E5">
              <w:rPr>
                <w:sz w:val="24"/>
                <w:szCs w:val="24"/>
              </w:rPr>
              <w:t>Наименование мероприятия</w:t>
            </w:r>
          </w:p>
        </w:tc>
        <w:tc>
          <w:tcPr>
            <w:tcW w:w="5896" w:type="dxa"/>
          </w:tcPr>
          <w:p w14:paraId="199941EB" w14:textId="77777777" w:rsidR="00BA3BB1" w:rsidRPr="00BD29E5" w:rsidRDefault="00BA3BB1" w:rsidP="00113BE1">
            <w:pPr>
              <w:pStyle w:val="ConsPlusNormal"/>
              <w:jc w:val="center"/>
              <w:rPr>
                <w:sz w:val="24"/>
                <w:szCs w:val="24"/>
              </w:rPr>
            </w:pPr>
            <w:r w:rsidRPr="00BD29E5">
              <w:rPr>
                <w:sz w:val="24"/>
                <w:szCs w:val="24"/>
              </w:rPr>
              <w:t>Полное наименование мероприятия</w:t>
            </w:r>
          </w:p>
        </w:tc>
      </w:tr>
      <w:tr w:rsidR="00BA3BB1" w:rsidRPr="00BD29E5" w14:paraId="270F1CAA" w14:textId="77777777" w:rsidTr="00113BE1">
        <w:tc>
          <w:tcPr>
            <w:tcW w:w="680" w:type="dxa"/>
            <w:vAlign w:val="center"/>
          </w:tcPr>
          <w:p w14:paraId="56EFD280" w14:textId="77777777" w:rsidR="00BA3BB1" w:rsidRPr="00BD29E5" w:rsidRDefault="00BA3BB1" w:rsidP="00113BE1">
            <w:pPr>
              <w:pStyle w:val="ConsPlusNormal"/>
              <w:jc w:val="center"/>
              <w:rPr>
                <w:sz w:val="24"/>
                <w:szCs w:val="24"/>
              </w:rPr>
            </w:pPr>
            <w:r w:rsidRPr="00BD29E5">
              <w:rPr>
                <w:sz w:val="24"/>
                <w:szCs w:val="24"/>
              </w:rPr>
              <w:t>1</w:t>
            </w:r>
          </w:p>
        </w:tc>
        <w:tc>
          <w:tcPr>
            <w:tcW w:w="2494" w:type="dxa"/>
            <w:vAlign w:val="center"/>
          </w:tcPr>
          <w:p w14:paraId="496B6692" w14:textId="77777777" w:rsidR="00BA3BB1" w:rsidRPr="00BD29E5" w:rsidRDefault="00BA3BB1" w:rsidP="00113BE1">
            <w:pPr>
              <w:pStyle w:val="ConsPlusNormal"/>
              <w:rPr>
                <w:sz w:val="24"/>
                <w:szCs w:val="24"/>
              </w:rPr>
            </w:pPr>
            <w:r w:rsidRPr="00BD29E5">
              <w:rPr>
                <w:sz w:val="24"/>
                <w:szCs w:val="24"/>
              </w:rPr>
              <w:t>ПРИЕМ</w:t>
            </w:r>
          </w:p>
        </w:tc>
        <w:tc>
          <w:tcPr>
            <w:tcW w:w="5896" w:type="dxa"/>
            <w:vAlign w:val="center"/>
          </w:tcPr>
          <w:p w14:paraId="384AC25C" w14:textId="77777777" w:rsidR="00BA3BB1" w:rsidRPr="00BD29E5" w:rsidRDefault="00BA3BB1" w:rsidP="00113BE1">
            <w:pPr>
              <w:pStyle w:val="ConsPlusNormal"/>
              <w:jc w:val="both"/>
              <w:rPr>
                <w:sz w:val="24"/>
                <w:szCs w:val="24"/>
              </w:rPr>
            </w:pPr>
            <w:r w:rsidRPr="00BD29E5">
              <w:rPr>
                <w:sz w:val="24"/>
                <w:szCs w:val="24"/>
              </w:rPr>
              <w:t>прием на работу (службу)</w:t>
            </w:r>
          </w:p>
        </w:tc>
      </w:tr>
      <w:tr w:rsidR="00BA3BB1" w:rsidRPr="00BD29E5" w14:paraId="754A6C71" w14:textId="77777777" w:rsidTr="00113BE1">
        <w:tc>
          <w:tcPr>
            <w:tcW w:w="680" w:type="dxa"/>
            <w:vAlign w:val="center"/>
          </w:tcPr>
          <w:p w14:paraId="09CB660D" w14:textId="77777777" w:rsidR="00BA3BB1" w:rsidRPr="00BD29E5" w:rsidRDefault="00BA3BB1" w:rsidP="00113BE1">
            <w:pPr>
              <w:pStyle w:val="ConsPlusNormal"/>
              <w:jc w:val="center"/>
              <w:rPr>
                <w:sz w:val="24"/>
                <w:szCs w:val="24"/>
              </w:rPr>
            </w:pPr>
            <w:r w:rsidRPr="00BD29E5">
              <w:rPr>
                <w:sz w:val="24"/>
                <w:szCs w:val="24"/>
              </w:rPr>
              <w:t>2</w:t>
            </w:r>
          </w:p>
        </w:tc>
        <w:tc>
          <w:tcPr>
            <w:tcW w:w="2494" w:type="dxa"/>
            <w:vAlign w:val="center"/>
          </w:tcPr>
          <w:p w14:paraId="5B16AE5A" w14:textId="77777777" w:rsidR="00BA3BB1" w:rsidRPr="00BD29E5" w:rsidRDefault="00BA3BB1" w:rsidP="00113BE1">
            <w:pPr>
              <w:pStyle w:val="ConsPlusNormal"/>
              <w:rPr>
                <w:sz w:val="24"/>
                <w:szCs w:val="24"/>
              </w:rPr>
            </w:pPr>
            <w:r w:rsidRPr="00BD29E5">
              <w:rPr>
                <w:sz w:val="24"/>
                <w:szCs w:val="24"/>
              </w:rPr>
              <w:t>ПЕРЕВОД</w:t>
            </w:r>
          </w:p>
        </w:tc>
        <w:tc>
          <w:tcPr>
            <w:tcW w:w="5896" w:type="dxa"/>
            <w:vAlign w:val="center"/>
          </w:tcPr>
          <w:p w14:paraId="102BA44A" w14:textId="77777777" w:rsidR="00BA3BB1" w:rsidRPr="00BD29E5" w:rsidRDefault="00BA3BB1" w:rsidP="00113BE1">
            <w:pPr>
              <w:pStyle w:val="ConsPlusNormal"/>
              <w:jc w:val="both"/>
              <w:rPr>
                <w:sz w:val="24"/>
                <w:szCs w:val="24"/>
              </w:rPr>
            </w:pPr>
            <w:r w:rsidRPr="00BD29E5">
              <w:rPr>
                <w:sz w:val="24"/>
                <w:szCs w:val="24"/>
              </w:rPr>
              <w:t>перевод на другую работу</w:t>
            </w:r>
          </w:p>
        </w:tc>
      </w:tr>
      <w:tr w:rsidR="00BA3BB1" w:rsidRPr="00BD29E5" w14:paraId="222D58F7" w14:textId="77777777" w:rsidTr="00113BE1">
        <w:tc>
          <w:tcPr>
            <w:tcW w:w="680" w:type="dxa"/>
            <w:vAlign w:val="center"/>
          </w:tcPr>
          <w:p w14:paraId="432F28C8" w14:textId="77777777" w:rsidR="00BA3BB1" w:rsidRPr="00BD29E5" w:rsidRDefault="00BA3BB1" w:rsidP="00113BE1">
            <w:pPr>
              <w:pStyle w:val="ConsPlusNormal"/>
              <w:jc w:val="center"/>
              <w:rPr>
                <w:sz w:val="24"/>
                <w:szCs w:val="24"/>
              </w:rPr>
            </w:pPr>
            <w:r w:rsidRPr="00BD29E5">
              <w:rPr>
                <w:sz w:val="24"/>
                <w:szCs w:val="24"/>
              </w:rPr>
              <w:t>3</w:t>
            </w:r>
          </w:p>
        </w:tc>
        <w:tc>
          <w:tcPr>
            <w:tcW w:w="2494" w:type="dxa"/>
            <w:vAlign w:val="center"/>
          </w:tcPr>
          <w:p w14:paraId="033C52B5" w14:textId="77777777" w:rsidR="00BA3BB1" w:rsidRPr="00BD29E5" w:rsidRDefault="00BA3BB1" w:rsidP="00113BE1">
            <w:pPr>
              <w:pStyle w:val="ConsPlusNormal"/>
              <w:rPr>
                <w:sz w:val="24"/>
                <w:szCs w:val="24"/>
              </w:rPr>
            </w:pPr>
            <w:r w:rsidRPr="00BD29E5">
              <w:rPr>
                <w:sz w:val="24"/>
                <w:szCs w:val="24"/>
              </w:rPr>
              <w:t>ПЕРЕИМЕНОВАНИЕ</w:t>
            </w:r>
          </w:p>
        </w:tc>
        <w:tc>
          <w:tcPr>
            <w:tcW w:w="5896" w:type="dxa"/>
            <w:vAlign w:val="center"/>
          </w:tcPr>
          <w:p w14:paraId="3C3D9942" w14:textId="77777777" w:rsidR="00BA3BB1" w:rsidRPr="00BD29E5" w:rsidRDefault="00BA3BB1" w:rsidP="00113BE1">
            <w:pPr>
              <w:pStyle w:val="ConsPlusNormal"/>
              <w:jc w:val="both"/>
              <w:rPr>
                <w:sz w:val="24"/>
                <w:szCs w:val="24"/>
              </w:rPr>
            </w:pPr>
            <w:r w:rsidRPr="00BD29E5">
              <w:rPr>
                <w:sz w:val="24"/>
                <w:szCs w:val="24"/>
              </w:rPr>
              <w:t>изменение наименования страхователя</w:t>
            </w:r>
          </w:p>
        </w:tc>
      </w:tr>
      <w:tr w:rsidR="00BA3BB1" w:rsidRPr="00BD29E5" w14:paraId="32502CD6" w14:textId="77777777" w:rsidTr="00113BE1">
        <w:tc>
          <w:tcPr>
            <w:tcW w:w="680" w:type="dxa"/>
            <w:vAlign w:val="center"/>
          </w:tcPr>
          <w:p w14:paraId="40BAB9FF" w14:textId="77777777" w:rsidR="00BA3BB1" w:rsidRPr="00BD29E5" w:rsidRDefault="00BA3BB1" w:rsidP="00113BE1">
            <w:pPr>
              <w:pStyle w:val="ConsPlusNormal"/>
              <w:jc w:val="center"/>
              <w:rPr>
                <w:sz w:val="24"/>
                <w:szCs w:val="24"/>
              </w:rPr>
            </w:pPr>
            <w:r w:rsidRPr="00BD29E5">
              <w:rPr>
                <w:sz w:val="24"/>
                <w:szCs w:val="24"/>
              </w:rPr>
              <w:t>4</w:t>
            </w:r>
          </w:p>
        </w:tc>
        <w:tc>
          <w:tcPr>
            <w:tcW w:w="2494" w:type="dxa"/>
            <w:vAlign w:val="center"/>
          </w:tcPr>
          <w:p w14:paraId="567E434D" w14:textId="77777777" w:rsidR="00BA3BB1" w:rsidRPr="00BD29E5" w:rsidRDefault="00BA3BB1" w:rsidP="00113BE1">
            <w:pPr>
              <w:pStyle w:val="ConsPlusNormal"/>
              <w:rPr>
                <w:sz w:val="24"/>
                <w:szCs w:val="24"/>
              </w:rPr>
            </w:pPr>
            <w:r w:rsidRPr="00BD29E5">
              <w:rPr>
                <w:sz w:val="24"/>
                <w:szCs w:val="24"/>
              </w:rPr>
              <w:t>УСТАНОВЛЕНИЕ (ПРИСВОЕНИЕ)</w:t>
            </w:r>
          </w:p>
        </w:tc>
        <w:tc>
          <w:tcPr>
            <w:tcW w:w="5896" w:type="dxa"/>
            <w:vAlign w:val="center"/>
          </w:tcPr>
          <w:p w14:paraId="44E8CEBE" w14:textId="77777777" w:rsidR="00BA3BB1" w:rsidRPr="00BD29E5" w:rsidRDefault="00BA3BB1" w:rsidP="00113BE1">
            <w:pPr>
              <w:pStyle w:val="ConsPlusNormal"/>
              <w:jc w:val="both"/>
              <w:rPr>
                <w:sz w:val="24"/>
                <w:szCs w:val="24"/>
              </w:rPr>
            </w:pPr>
            <w:r w:rsidRPr="00BD29E5">
              <w:rPr>
                <w:sz w:val="24"/>
                <w:szCs w:val="24"/>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другое)</w:t>
            </w:r>
          </w:p>
        </w:tc>
      </w:tr>
      <w:tr w:rsidR="00BA3BB1" w:rsidRPr="00BD29E5" w14:paraId="15A32CAF" w14:textId="77777777" w:rsidTr="00113BE1">
        <w:tc>
          <w:tcPr>
            <w:tcW w:w="680" w:type="dxa"/>
            <w:vAlign w:val="center"/>
          </w:tcPr>
          <w:p w14:paraId="48D4D11A" w14:textId="77777777" w:rsidR="00BA3BB1" w:rsidRPr="00BD29E5" w:rsidRDefault="00BA3BB1" w:rsidP="00113BE1">
            <w:pPr>
              <w:pStyle w:val="ConsPlusNormal"/>
              <w:jc w:val="center"/>
              <w:rPr>
                <w:sz w:val="24"/>
                <w:szCs w:val="24"/>
              </w:rPr>
            </w:pPr>
            <w:r w:rsidRPr="00BD29E5">
              <w:rPr>
                <w:sz w:val="24"/>
                <w:szCs w:val="24"/>
              </w:rPr>
              <w:t>5</w:t>
            </w:r>
          </w:p>
        </w:tc>
        <w:tc>
          <w:tcPr>
            <w:tcW w:w="2494" w:type="dxa"/>
            <w:vAlign w:val="center"/>
          </w:tcPr>
          <w:p w14:paraId="2766B79A" w14:textId="77777777" w:rsidR="00BA3BB1" w:rsidRPr="00BD29E5" w:rsidRDefault="00BA3BB1" w:rsidP="00113BE1">
            <w:pPr>
              <w:pStyle w:val="ConsPlusNormal"/>
              <w:rPr>
                <w:sz w:val="24"/>
                <w:szCs w:val="24"/>
              </w:rPr>
            </w:pPr>
            <w:r w:rsidRPr="00BD29E5">
              <w:rPr>
                <w:sz w:val="24"/>
                <w:szCs w:val="24"/>
              </w:rPr>
              <w:t>УВОЛЬНЕНИЕ</w:t>
            </w:r>
          </w:p>
        </w:tc>
        <w:tc>
          <w:tcPr>
            <w:tcW w:w="5896" w:type="dxa"/>
            <w:vAlign w:val="center"/>
          </w:tcPr>
          <w:p w14:paraId="2A9E4AAA" w14:textId="45F7B14D" w:rsidR="00BA3BB1" w:rsidRPr="00BD29E5" w:rsidRDefault="00BA3BB1" w:rsidP="00113BE1">
            <w:pPr>
              <w:pStyle w:val="ConsPlusNormal"/>
              <w:jc w:val="both"/>
              <w:rPr>
                <w:sz w:val="24"/>
                <w:szCs w:val="24"/>
              </w:rPr>
            </w:pPr>
            <w:r w:rsidRPr="00BD29E5">
              <w:rPr>
                <w:sz w:val="24"/>
                <w:szCs w:val="24"/>
              </w:rPr>
              <w:t>увольнение с работы</w:t>
            </w:r>
            <w:r w:rsidR="005F645A">
              <w:rPr>
                <w:sz w:val="24"/>
                <w:szCs w:val="24"/>
              </w:rPr>
              <w:t xml:space="preserve">, </w:t>
            </w:r>
            <w:r w:rsidR="005F645A" w:rsidRPr="00BD29E5">
              <w:rPr>
                <w:sz w:val="24"/>
                <w:szCs w:val="24"/>
              </w:rPr>
              <w:t>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w:t>
            </w:r>
          </w:p>
        </w:tc>
      </w:tr>
      <w:tr w:rsidR="00BA3BB1" w:rsidRPr="00BD29E5" w14:paraId="37FF82B3" w14:textId="77777777" w:rsidTr="00113BE1">
        <w:tc>
          <w:tcPr>
            <w:tcW w:w="680" w:type="dxa"/>
            <w:vAlign w:val="center"/>
          </w:tcPr>
          <w:p w14:paraId="2FF5EFA5" w14:textId="77777777" w:rsidR="00BA3BB1" w:rsidRPr="00BD29E5" w:rsidRDefault="00BA3BB1" w:rsidP="00113BE1">
            <w:pPr>
              <w:pStyle w:val="ConsPlusNormal"/>
              <w:jc w:val="center"/>
              <w:rPr>
                <w:sz w:val="24"/>
                <w:szCs w:val="24"/>
              </w:rPr>
            </w:pPr>
            <w:r w:rsidRPr="00BD29E5">
              <w:rPr>
                <w:sz w:val="24"/>
                <w:szCs w:val="24"/>
              </w:rPr>
              <w:t>6</w:t>
            </w:r>
          </w:p>
        </w:tc>
        <w:tc>
          <w:tcPr>
            <w:tcW w:w="2494" w:type="dxa"/>
            <w:vAlign w:val="center"/>
          </w:tcPr>
          <w:p w14:paraId="08F75E04" w14:textId="77777777" w:rsidR="00BA3BB1" w:rsidRPr="00BD29E5" w:rsidRDefault="00BA3BB1" w:rsidP="00113BE1">
            <w:pPr>
              <w:pStyle w:val="ConsPlusNormal"/>
              <w:rPr>
                <w:sz w:val="24"/>
                <w:szCs w:val="24"/>
              </w:rPr>
            </w:pPr>
            <w:r w:rsidRPr="00BD29E5">
              <w:rPr>
                <w:sz w:val="24"/>
                <w:szCs w:val="24"/>
              </w:rPr>
              <w:t>ЗАПРЕТ ЗАНИМАТЬ ДОЛЖНОСТЬ (ВИД ДЕЯТЕЛЬНОСТИ)</w:t>
            </w:r>
          </w:p>
        </w:tc>
        <w:tc>
          <w:tcPr>
            <w:tcW w:w="5896" w:type="dxa"/>
            <w:vAlign w:val="center"/>
          </w:tcPr>
          <w:p w14:paraId="14DE8776" w14:textId="77777777" w:rsidR="00BA3BB1" w:rsidRPr="00BD29E5" w:rsidRDefault="00BA3BB1" w:rsidP="00113BE1">
            <w:pPr>
              <w:pStyle w:val="ConsPlusNormal"/>
              <w:jc w:val="both"/>
              <w:rPr>
                <w:sz w:val="24"/>
                <w:szCs w:val="24"/>
              </w:rPr>
            </w:pPr>
            <w:r w:rsidRPr="00BD29E5">
              <w:rPr>
                <w:sz w:val="24"/>
                <w:szCs w:val="24"/>
              </w:rPr>
              <w:t>лишение права в соответствии с приговором суда занимать определенные должности или заниматься определенной деятельностью</w:t>
            </w:r>
          </w:p>
        </w:tc>
      </w:tr>
      <w:tr w:rsidR="00BA3BB1" w:rsidRPr="00BD29E5" w14:paraId="14EABFC9" w14:textId="77777777" w:rsidTr="00113BE1">
        <w:tc>
          <w:tcPr>
            <w:tcW w:w="680" w:type="dxa"/>
            <w:vAlign w:val="center"/>
          </w:tcPr>
          <w:p w14:paraId="6045D5C8" w14:textId="77777777" w:rsidR="00BA3BB1" w:rsidRPr="00BD29E5" w:rsidRDefault="00BA3BB1" w:rsidP="00113BE1">
            <w:pPr>
              <w:pStyle w:val="ConsPlusNormal"/>
              <w:jc w:val="center"/>
              <w:rPr>
                <w:sz w:val="24"/>
                <w:szCs w:val="24"/>
              </w:rPr>
            </w:pPr>
            <w:r w:rsidRPr="00BD29E5">
              <w:rPr>
                <w:sz w:val="24"/>
                <w:szCs w:val="24"/>
              </w:rPr>
              <w:t>7</w:t>
            </w:r>
          </w:p>
        </w:tc>
        <w:tc>
          <w:tcPr>
            <w:tcW w:w="2494" w:type="dxa"/>
            <w:vAlign w:val="center"/>
          </w:tcPr>
          <w:p w14:paraId="722741CE" w14:textId="77777777" w:rsidR="00BA3BB1" w:rsidRPr="00BD29E5" w:rsidRDefault="00BA3BB1" w:rsidP="00113BE1">
            <w:pPr>
              <w:pStyle w:val="ConsPlusNormal"/>
              <w:rPr>
                <w:sz w:val="24"/>
                <w:szCs w:val="24"/>
              </w:rPr>
            </w:pPr>
            <w:r w:rsidRPr="00BD29E5">
              <w:rPr>
                <w:sz w:val="24"/>
                <w:szCs w:val="24"/>
              </w:rPr>
              <w:t>ПРИОСТАНОВЛЕНИЕ</w:t>
            </w:r>
          </w:p>
        </w:tc>
        <w:tc>
          <w:tcPr>
            <w:tcW w:w="5896" w:type="dxa"/>
            <w:vAlign w:val="center"/>
          </w:tcPr>
          <w:p w14:paraId="6714681B" w14:textId="77777777" w:rsidR="00BA3BB1" w:rsidRPr="00BD29E5" w:rsidRDefault="00BA3BB1" w:rsidP="00113BE1">
            <w:pPr>
              <w:pStyle w:val="ConsPlusNormal"/>
              <w:jc w:val="both"/>
              <w:rPr>
                <w:sz w:val="24"/>
                <w:szCs w:val="24"/>
              </w:rPr>
            </w:pPr>
            <w:r w:rsidRPr="00BD29E5">
              <w:rPr>
                <w:sz w:val="24"/>
                <w:szCs w:val="24"/>
              </w:rPr>
              <w:t xml:space="preserve">приостановление действия заключенного трудового договора, при котором за работником сохраняется </w:t>
            </w:r>
            <w:r w:rsidRPr="00BD29E5">
              <w:rPr>
                <w:sz w:val="24"/>
                <w:szCs w:val="24"/>
              </w:rPr>
              <w:lastRenderedPageBreak/>
              <w:t>рабочее место, в соответствии со статьей 35 V Трудового кодекса Российской Федерации</w:t>
            </w:r>
          </w:p>
        </w:tc>
      </w:tr>
      <w:tr w:rsidR="00BA3BB1" w:rsidRPr="00BD29E5" w14:paraId="7B957484" w14:textId="77777777" w:rsidTr="00113BE1">
        <w:tc>
          <w:tcPr>
            <w:tcW w:w="680" w:type="dxa"/>
            <w:vAlign w:val="center"/>
          </w:tcPr>
          <w:p w14:paraId="0CCC2BAF" w14:textId="77777777" w:rsidR="00BA3BB1" w:rsidRPr="00BD29E5" w:rsidRDefault="00BA3BB1" w:rsidP="00113BE1">
            <w:pPr>
              <w:pStyle w:val="ConsPlusNormal"/>
              <w:jc w:val="center"/>
              <w:rPr>
                <w:sz w:val="24"/>
                <w:szCs w:val="24"/>
              </w:rPr>
            </w:pPr>
            <w:r w:rsidRPr="00BD29E5">
              <w:rPr>
                <w:sz w:val="24"/>
                <w:szCs w:val="24"/>
              </w:rPr>
              <w:lastRenderedPageBreak/>
              <w:t>8</w:t>
            </w:r>
          </w:p>
        </w:tc>
        <w:tc>
          <w:tcPr>
            <w:tcW w:w="2494" w:type="dxa"/>
            <w:vAlign w:val="center"/>
          </w:tcPr>
          <w:p w14:paraId="0FB48BC1" w14:textId="77777777" w:rsidR="00BA3BB1" w:rsidRPr="00BD29E5" w:rsidRDefault="00BA3BB1" w:rsidP="00113BE1">
            <w:pPr>
              <w:pStyle w:val="ConsPlusNormal"/>
              <w:rPr>
                <w:sz w:val="24"/>
                <w:szCs w:val="24"/>
              </w:rPr>
            </w:pPr>
            <w:r w:rsidRPr="00BD29E5">
              <w:rPr>
                <w:sz w:val="24"/>
                <w:szCs w:val="24"/>
              </w:rPr>
              <w:t>ВОЗОБНОВЛЕНИЕ</w:t>
            </w:r>
          </w:p>
        </w:tc>
        <w:tc>
          <w:tcPr>
            <w:tcW w:w="5896" w:type="dxa"/>
            <w:vAlign w:val="center"/>
          </w:tcPr>
          <w:p w14:paraId="1C6220EA" w14:textId="77777777" w:rsidR="00BA3BB1" w:rsidRPr="00BD29E5" w:rsidRDefault="00BA3BB1" w:rsidP="00113BE1">
            <w:pPr>
              <w:pStyle w:val="ConsPlusNormal"/>
              <w:jc w:val="both"/>
              <w:rPr>
                <w:sz w:val="24"/>
                <w:szCs w:val="24"/>
              </w:rPr>
            </w:pPr>
            <w:r w:rsidRPr="00BD29E5">
              <w:rPr>
                <w:sz w:val="24"/>
                <w:szCs w:val="24"/>
              </w:rPr>
              <w:t>возобновление действия ранее заключенного трудового договора, при котором за работником сохранялось рабочее место, в соответствии со статьей 351.7 Трудового кодекса Российской Федерации</w:t>
            </w:r>
          </w:p>
        </w:tc>
      </w:tr>
      <w:tr w:rsidR="00BA3BB1" w:rsidRPr="00BD29E5" w14:paraId="18AD44E6" w14:textId="77777777" w:rsidTr="00113BE1">
        <w:tc>
          <w:tcPr>
            <w:tcW w:w="680" w:type="dxa"/>
            <w:vAlign w:val="center"/>
          </w:tcPr>
          <w:p w14:paraId="2FA3DF0B" w14:textId="77777777" w:rsidR="00BA3BB1" w:rsidRPr="00BD29E5" w:rsidRDefault="00BA3BB1" w:rsidP="00113BE1">
            <w:pPr>
              <w:pStyle w:val="ConsPlusNormal"/>
              <w:jc w:val="center"/>
              <w:rPr>
                <w:sz w:val="24"/>
                <w:szCs w:val="24"/>
              </w:rPr>
            </w:pPr>
            <w:r w:rsidRPr="00BD29E5">
              <w:rPr>
                <w:sz w:val="24"/>
                <w:szCs w:val="24"/>
              </w:rPr>
              <w:t>9</w:t>
            </w:r>
          </w:p>
        </w:tc>
        <w:tc>
          <w:tcPr>
            <w:tcW w:w="2494" w:type="dxa"/>
            <w:vAlign w:val="center"/>
          </w:tcPr>
          <w:p w14:paraId="3CB082D6" w14:textId="77777777" w:rsidR="00BA3BB1" w:rsidRPr="00BD29E5" w:rsidRDefault="00BA3BB1" w:rsidP="00113BE1">
            <w:pPr>
              <w:pStyle w:val="ConsPlusNormal"/>
              <w:rPr>
                <w:sz w:val="24"/>
                <w:szCs w:val="24"/>
              </w:rPr>
            </w:pPr>
            <w:r w:rsidRPr="00BD29E5">
              <w:rPr>
                <w:sz w:val="24"/>
                <w:szCs w:val="24"/>
              </w:rPr>
              <w:t>НАЧАЛО ДОГОВОРА ГПХ</w:t>
            </w:r>
          </w:p>
        </w:tc>
        <w:tc>
          <w:tcPr>
            <w:tcW w:w="5896" w:type="dxa"/>
            <w:vAlign w:val="center"/>
          </w:tcPr>
          <w:p w14:paraId="5A981D6A" w14:textId="77777777" w:rsidR="00BA3BB1" w:rsidRPr="00BD29E5" w:rsidRDefault="00BA3BB1" w:rsidP="00113BE1">
            <w:pPr>
              <w:pStyle w:val="ConsPlusNormal"/>
              <w:jc w:val="both"/>
              <w:rPr>
                <w:sz w:val="24"/>
                <w:szCs w:val="24"/>
              </w:rPr>
            </w:pPr>
            <w:r w:rsidRPr="00BD29E5">
              <w:rPr>
                <w:sz w:val="24"/>
                <w:szCs w:val="24"/>
              </w:rPr>
              <w:t>начало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 которому в соответствии с законодательством Российской Федерации о налогах и сборах начисляются страховые взносы</w:t>
            </w:r>
          </w:p>
        </w:tc>
      </w:tr>
      <w:tr w:rsidR="00BA3BB1" w:rsidRPr="00BD29E5" w14:paraId="048BAF26" w14:textId="77777777" w:rsidTr="00113BE1">
        <w:tc>
          <w:tcPr>
            <w:tcW w:w="680" w:type="dxa"/>
            <w:vAlign w:val="center"/>
          </w:tcPr>
          <w:p w14:paraId="4A38F9C8" w14:textId="77777777" w:rsidR="00BA3BB1" w:rsidRPr="00BD29E5" w:rsidRDefault="00BA3BB1" w:rsidP="00113BE1">
            <w:pPr>
              <w:pStyle w:val="ConsPlusNormal"/>
              <w:jc w:val="center"/>
              <w:rPr>
                <w:sz w:val="24"/>
                <w:szCs w:val="24"/>
              </w:rPr>
            </w:pPr>
            <w:r w:rsidRPr="00BD29E5">
              <w:rPr>
                <w:sz w:val="24"/>
                <w:szCs w:val="24"/>
              </w:rPr>
              <w:t>10</w:t>
            </w:r>
          </w:p>
        </w:tc>
        <w:tc>
          <w:tcPr>
            <w:tcW w:w="2494" w:type="dxa"/>
            <w:vAlign w:val="center"/>
          </w:tcPr>
          <w:p w14:paraId="06D3396A" w14:textId="77777777" w:rsidR="00BA3BB1" w:rsidRPr="00BD29E5" w:rsidRDefault="00BA3BB1" w:rsidP="00113BE1">
            <w:pPr>
              <w:pStyle w:val="ConsPlusNormal"/>
              <w:rPr>
                <w:sz w:val="24"/>
                <w:szCs w:val="24"/>
              </w:rPr>
            </w:pPr>
            <w:r w:rsidRPr="00BD29E5">
              <w:rPr>
                <w:sz w:val="24"/>
                <w:szCs w:val="24"/>
              </w:rPr>
              <w:t>ОКОНЧАНИЕ ДОГОВОРА ГПХ</w:t>
            </w:r>
          </w:p>
        </w:tc>
        <w:tc>
          <w:tcPr>
            <w:tcW w:w="5896" w:type="dxa"/>
            <w:vAlign w:val="center"/>
          </w:tcPr>
          <w:p w14:paraId="704E3D1F" w14:textId="77777777" w:rsidR="00BA3BB1" w:rsidRPr="00BD29E5" w:rsidRDefault="00BA3BB1" w:rsidP="00113BE1">
            <w:pPr>
              <w:pStyle w:val="ConsPlusNormal"/>
              <w:jc w:val="both"/>
              <w:rPr>
                <w:sz w:val="24"/>
                <w:szCs w:val="24"/>
              </w:rPr>
            </w:pPr>
            <w:r w:rsidRPr="00BD29E5">
              <w:rPr>
                <w:sz w:val="24"/>
                <w:szCs w:val="24"/>
              </w:rPr>
              <w:t>окончание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 которому в соответствии с законодательством Российской Федерации о налогах и сборах начисляются страховые взносы</w:t>
            </w:r>
          </w:p>
        </w:tc>
      </w:tr>
    </w:tbl>
    <w:p w14:paraId="1D9BEBD9" w14:textId="77777777" w:rsidR="005F645A" w:rsidRDefault="005F645A" w:rsidP="00F33EE1">
      <w:pPr>
        <w:pStyle w:val="ConsPlusNormal"/>
        <w:jc w:val="both"/>
        <w:rPr>
          <w:sz w:val="24"/>
          <w:szCs w:val="24"/>
        </w:rPr>
      </w:pPr>
    </w:p>
    <w:p w14:paraId="4B35AC67" w14:textId="77777777" w:rsidR="00D55FAC" w:rsidRPr="00BD29E5" w:rsidRDefault="00D55FAC" w:rsidP="00F33EE1">
      <w:pPr>
        <w:pStyle w:val="ConsPlusNormal"/>
        <w:jc w:val="both"/>
        <w:rPr>
          <w:sz w:val="24"/>
          <w:szCs w:val="24"/>
        </w:rPr>
      </w:pPr>
    </w:p>
    <w:p w14:paraId="799666E2" w14:textId="2FBC37B2" w:rsidR="00BA3BB1" w:rsidRPr="00F33EE1" w:rsidRDefault="00D55FAC" w:rsidP="00D55FAC">
      <w:pPr>
        <w:pStyle w:val="ConsPlusNormal"/>
        <w:jc w:val="both"/>
        <w:rPr>
          <w:sz w:val="24"/>
          <w:szCs w:val="24"/>
        </w:rPr>
      </w:pPr>
      <w:r w:rsidRPr="008C5851">
        <w:rPr>
          <w:b/>
          <w:bCs/>
          <w:sz w:val="24"/>
          <w:szCs w:val="24"/>
          <w:highlight w:val="lightGray"/>
        </w:rPr>
        <w:t>Г</w:t>
      </w:r>
      <w:r w:rsidR="00BA3BB1" w:rsidRPr="008C5851">
        <w:rPr>
          <w:b/>
          <w:bCs/>
          <w:sz w:val="24"/>
          <w:szCs w:val="24"/>
          <w:highlight w:val="lightGray"/>
        </w:rPr>
        <w:t>раф</w:t>
      </w:r>
      <w:r w:rsidR="00F33EE1" w:rsidRPr="008C5851">
        <w:rPr>
          <w:b/>
          <w:bCs/>
          <w:sz w:val="24"/>
          <w:szCs w:val="24"/>
          <w:highlight w:val="lightGray"/>
        </w:rPr>
        <w:t>а</w:t>
      </w:r>
      <w:r w:rsidR="00BA3BB1" w:rsidRPr="008C5851">
        <w:rPr>
          <w:b/>
          <w:bCs/>
          <w:sz w:val="24"/>
          <w:szCs w:val="24"/>
          <w:highlight w:val="lightGray"/>
        </w:rPr>
        <w:t xml:space="preserve"> 4 "Работа в районах Крайнего Севера/работа в местностях, приравненных к районам Крайнего Севера"</w:t>
      </w:r>
      <w:r w:rsidR="00BA3BB1" w:rsidRPr="00BD29E5">
        <w:rPr>
          <w:sz w:val="24"/>
          <w:szCs w:val="24"/>
        </w:rPr>
        <w:t xml:space="preserve"> </w:t>
      </w:r>
      <w:r w:rsidR="00F33EE1" w:rsidRPr="00BD29E5">
        <w:rPr>
          <w:sz w:val="24"/>
          <w:szCs w:val="24"/>
        </w:rPr>
        <w:t>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r w:rsidR="00F33EE1">
        <w:rPr>
          <w:sz w:val="24"/>
          <w:szCs w:val="24"/>
        </w:rPr>
        <w:t>,</w:t>
      </w:r>
      <w:r w:rsidR="00F33EE1" w:rsidRPr="00BD29E5">
        <w:rPr>
          <w:sz w:val="24"/>
          <w:szCs w:val="24"/>
        </w:rPr>
        <w:t xml:space="preserve"> </w:t>
      </w:r>
      <w:r w:rsidR="00BA3BB1" w:rsidRPr="00BD29E5">
        <w:rPr>
          <w:sz w:val="24"/>
          <w:szCs w:val="24"/>
        </w:rPr>
        <w:t>указывается один из следующих кодов: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BA3BB1" w:rsidRPr="00BD29E5" w14:paraId="05B0D66F" w14:textId="77777777" w:rsidTr="00113BE1">
        <w:tc>
          <w:tcPr>
            <w:tcW w:w="964" w:type="dxa"/>
          </w:tcPr>
          <w:p w14:paraId="19F5F599" w14:textId="77777777" w:rsidR="00BA3BB1" w:rsidRPr="00BD29E5" w:rsidRDefault="00BA3BB1" w:rsidP="00113BE1">
            <w:pPr>
              <w:pStyle w:val="ConsPlusNormal"/>
              <w:jc w:val="center"/>
              <w:rPr>
                <w:sz w:val="24"/>
                <w:szCs w:val="24"/>
              </w:rPr>
            </w:pPr>
            <w:r w:rsidRPr="00BD29E5">
              <w:rPr>
                <w:sz w:val="24"/>
                <w:szCs w:val="24"/>
              </w:rPr>
              <w:t>Код</w:t>
            </w:r>
          </w:p>
        </w:tc>
        <w:tc>
          <w:tcPr>
            <w:tcW w:w="8107" w:type="dxa"/>
          </w:tcPr>
          <w:p w14:paraId="0BDBAE0D" w14:textId="77777777" w:rsidR="00BA3BB1" w:rsidRPr="00BD29E5" w:rsidRDefault="00BA3BB1" w:rsidP="00113BE1">
            <w:pPr>
              <w:pStyle w:val="ConsPlusNormal"/>
              <w:jc w:val="center"/>
              <w:rPr>
                <w:sz w:val="24"/>
                <w:szCs w:val="24"/>
              </w:rPr>
            </w:pPr>
            <w:r w:rsidRPr="00BD29E5">
              <w:rPr>
                <w:sz w:val="24"/>
                <w:szCs w:val="24"/>
              </w:rPr>
              <w:t>Территориальные условия работы</w:t>
            </w:r>
          </w:p>
        </w:tc>
      </w:tr>
      <w:tr w:rsidR="00BA3BB1" w:rsidRPr="00BD29E5" w14:paraId="02BE40FD" w14:textId="77777777" w:rsidTr="00113BE1">
        <w:tc>
          <w:tcPr>
            <w:tcW w:w="964" w:type="dxa"/>
          </w:tcPr>
          <w:p w14:paraId="6C1F0C28" w14:textId="77777777" w:rsidR="00BA3BB1" w:rsidRPr="00BD29E5" w:rsidRDefault="00BA3BB1" w:rsidP="00113BE1">
            <w:pPr>
              <w:pStyle w:val="ConsPlusNormal"/>
              <w:jc w:val="center"/>
              <w:rPr>
                <w:sz w:val="24"/>
                <w:szCs w:val="24"/>
              </w:rPr>
            </w:pPr>
            <w:r w:rsidRPr="00BD29E5">
              <w:rPr>
                <w:sz w:val="24"/>
                <w:szCs w:val="24"/>
              </w:rPr>
              <w:t>РКС</w:t>
            </w:r>
          </w:p>
        </w:tc>
        <w:tc>
          <w:tcPr>
            <w:tcW w:w="8107" w:type="dxa"/>
          </w:tcPr>
          <w:p w14:paraId="7E223E55" w14:textId="77777777" w:rsidR="00BA3BB1" w:rsidRPr="00BD29E5" w:rsidRDefault="00BA3BB1" w:rsidP="00113BE1">
            <w:pPr>
              <w:pStyle w:val="ConsPlusNormal"/>
              <w:rPr>
                <w:sz w:val="24"/>
                <w:szCs w:val="24"/>
              </w:rPr>
            </w:pPr>
            <w:r w:rsidRPr="00BD29E5">
              <w:rPr>
                <w:sz w:val="24"/>
                <w:szCs w:val="24"/>
              </w:rPr>
              <w:t>работа в районах Крайнего Севера</w:t>
            </w:r>
          </w:p>
        </w:tc>
      </w:tr>
      <w:tr w:rsidR="00BA3BB1" w:rsidRPr="00BD29E5" w14:paraId="6089AE3A" w14:textId="77777777" w:rsidTr="00113BE1">
        <w:tc>
          <w:tcPr>
            <w:tcW w:w="964" w:type="dxa"/>
          </w:tcPr>
          <w:p w14:paraId="57CFD1FF" w14:textId="77777777" w:rsidR="00BA3BB1" w:rsidRPr="00BD29E5" w:rsidRDefault="00BA3BB1" w:rsidP="00113BE1">
            <w:pPr>
              <w:pStyle w:val="ConsPlusNormal"/>
              <w:jc w:val="center"/>
              <w:rPr>
                <w:sz w:val="24"/>
                <w:szCs w:val="24"/>
              </w:rPr>
            </w:pPr>
            <w:r w:rsidRPr="00BD29E5">
              <w:rPr>
                <w:sz w:val="24"/>
                <w:szCs w:val="24"/>
              </w:rPr>
              <w:t>МКС</w:t>
            </w:r>
          </w:p>
        </w:tc>
        <w:tc>
          <w:tcPr>
            <w:tcW w:w="8107" w:type="dxa"/>
          </w:tcPr>
          <w:p w14:paraId="5AB8044C" w14:textId="77777777" w:rsidR="00BA3BB1" w:rsidRPr="00BD29E5" w:rsidRDefault="00BA3BB1" w:rsidP="00113BE1">
            <w:pPr>
              <w:pStyle w:val="ConsPlusNormal"/>
              <w:rPr>
                <w:sz w:val="24"/>
                <w:szCs w:val="24"/>
              </w:rPr>
            </w:pPr>
            <w:r w:rsidRPr="00BD29E5">
              <w:rPr>
                <w:sz w:val="24"/>
                <w:szCs w:val="24"/>
              </w:rPr>
              <w:t>работа в местностях, приравненных к районам Крайнего Севера</w:t>
            </w:r>
          </w:p>
        </w:tc>
      </w:tr>
    </w:tbl>
    <w:p w14:paraId="1CEDC003" w14:textId="77777777" w:rsidR="00BA3BB1" w:rsidRPr="00BD29E5" w:rsidRDefault="00BA3BB1" w:rsidP="00BA3BB1">
      <w:pPr>
        <w:pStyle w:val="ConsPlusNormal"/>
        <w:jc w:val="both"/>
        <w:rPr>
          <w:sz w:val="24"/>
          <w:szCs w:val="24"/>
        </w:rPr>
      </w:pPr>
    </w:p>
    <w:p w14:paraId="78701769" w14:textId="77777777" w:rsidR="00D55FAC" w:rsidRDefault="00D55FAC" w:rsidP="00D55FAC">
      <w:pPr>
        <w:pStyle w:val="ConsPlusNormal"/>
        <w:jc w:val="both"/>
        <w:rPr>
          <w:b/>
          <w:bCs/>
          <w:sz w:val="24"/>
          <w:szCs w:val="24"/>
        </w:rPr>
      </w:pPr>
    </w:p>
    <w:p w14:paraId="39F4B15D" w14:textId="77777777" w:rsidR="0085692F" w:rsidRDefault="00D55FAC" w:rsidP="00D55FAC">
      <w:pPr>
        <w:pStyle w:val="ConsPlusNormal"/>
        <w:jc w:val="both"/>
        <w:rPr>
          <w:sz w:val="24"/>
          <w:szCs w:val="24"/>
        </w:rPr>
      </w:pPr>
      <w:r w:rsidRPr="008C5851">
        <w:rPr>
          <w:b/>
          <w:bCs/>
          <w:sz w:val="24"/>
          <w:szCs w:val="24"/>
          <w:highlight w:val="lightGray"/>
        </w:rPr>
        <w:t>В</w:t>
      </w:r>
      <w:r w:rsidR="00BA3BB1" w:rsidRPr="008C5851">
        <w:rPr>
          <w:b/>
          <w:bCs/>
          <w:sz w:val="24"/>
          <w:szCs w:val="24"/>
          <w:highlight w:val="lightGray"/>
        </w:rPr>
        <w:t xml:space="preserve"> графе 5 "Трудовая функция (должность, профессия, специальность, квалификация, </w:t>
      </w:r>
      <w:r w:rsidR="00BA3BB1" w:rsidRPr="008C5851">
        <w:rPr>
          <w:b/>
          <w:bCs/>
          <w:sz w:val="24"/>
          <w:szCs w:val="24"/>
          <w:highlight w:val="lightGray"/>
        </w:rPr>
        <w:lastRenderedPageBreak/>
        <w:t>конкретный вид поручаемой работы), структурное подразделение"</w:t>
      </w:r>
      <w:r w:rsidR="00BA3BB1" w:rsidRPr="00BD29E5">
        <w:rPr>
          <w:sz w:val="24"/>
          <w:szCs w:val="24"/>
        </w:rPr>
        <w:t xml:space="preserve"> указываются</w:t>
      </w:r>
      <w:r w:rsidR="0085692F">
        <w:rPr>
          <w:sz w:val="24"/>
          <w:szCs w:val="24"/>
        </w:rPr>
        <w:t>:</w:t>
      </w:r>
    </w:p>
    <w:p w14:paraId="2B5D69BD" w14:textId="77777777" w:rsidR="0085692F" w:rsidRDefault="00BA3BB1" w:rsidP="0085692F">
      <w:pPr>
        <w:pStyle w:val="ConsPlusNormal"/>
        <w:numPr>
          <w:ilvl w:val="0"/>
          <w:numId w:val="14"/>
        </w:numPr>
        <w:jc w:val="both"/>
        <w:rPr>
          <w:sz w:val="24"/>
          <w:szCs w:val="24"/>
        </w:rPr>
      </w:pPr>
      <w:r w:rsidRPr="00BD29E5">
        <w:rPr>
          <w:sz w:val="24"/>
          <w:szCs w:val="24"/>
        </w:rPr>
        <w:t>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r w:rsidR="00F33EE1">
        <w:rPr>
          <w:sz w:val="24"/>
          <w:szCs w:val="24"/>
        </w:rPr>
        <w:t xml:space="preserve"> </w:t>
      </w:r>
      <w:r w:rsidR="00F33EE1" w:rsidRPr="00BD29E5">
        <w:rPr>
          <w:sz w:val="24"/>
          <w:szCs w:val="24"/>
        </w:rPr>
        <w:t>в соответствии со штатным расписанием работодателя</w:t>
      </w:r>
    </w:p>
    <w:p w14:paraId="63771220" w14:textId="1292F8BF" w:rsidR="00BA3BB1" w:rsidRPr="00BD29E5" w:rsidRDefault="00F33EE1" w:rsidP="0085692F">
      <w:pPr>
        <w:pStyle w:val="ConsPlusNormal"/>
        <w:numPr>
          <w:ilvl w:val="0"/>
          <w:numId w:val="14"/>
        </w:numPr>
        <w:jc w:val="both"/>
        <w:rPr>
          <w:sz w:val="24"/>
          <w:szCs w:val="24"/>
        </w:rPr>
      </w:pPr>
      <w:r w:rsidRPr="00BD29E5">
        <w:rPr>
          <w:sz w:val="24"/>
          <w:szCs w:val="24"/>
        </w:rPr>
        <w:t>если в соответствии с федеральными законами с выполнением работ связано предоставление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предусмотренным квалификационными справочниками, положениями профессиональных стандартов или списками соответствующих должностей</w:t>
      </w:r>
    </w:p>
    <w:p w14:paraId="7B3B035B" w14:textId="77777777" w:rsidR="0085692F" w:rsidRDefault="0085692F" w:rsidP="0085692F">
      <w:pPr>
        <w:pStyle w:val="ConsPlusNormal"/>
        <w:jc w:val="both"/>
        <w:rPr>
          <w:sz w:val="24"/>
          <w:szCs w:val="24"/>
        </w:rPr>
      </w:pPr>
    </w:p>
    <w:p w14:paraId="5FB5257F" w14:textId="21FCB23F" w:rsidR="00BA3BB1" w:rsidRPr="00BD29E5" w:rsidRDefault="0085692F" w:rsidP="0085692F">
      <w:pPr>
        <w:pStyle w:val="ConsPlusNormal"/>
        <w:jc w:val="both"/>
        <w:rPr>
          <w:sz w:val="24"/>
          <w:szCs w:val="24"/>
        </w:rPr>
      </w:pPr>
      <w:r>
        <w:rPr>
          <w:sz w:val="24"/>
          <w:szCs w:val="24"/>
        </w:rPr>
        <w:t>В</w:t>
      </w:r>
      <w:r w:rsidR="00BA3BB1" w:rsidRPr="00BD29E5">
        <w:rPr>
          <w:sz w:val="24"/>
          <w:szCs w:val="24"/>
        </w:rPr>
        <w:t xml:space="preserve"> графе 5 "Трудовая функция (должность, профессия, специальность, квалификация, конкретный вид поручаемой работы), структурное подразделение" также указывается одно из следующих значений в соответствии с видом договора:</w:t>
      </w:r>
    </w:p>
    <w:p w14:paraId="436C5706" w14:textId="685D88FA" w:rsidR="00BA3BB1" w:rsidRPr="00BD29E5" w:rsidRDefault="00BA3BB1" w:rsidP="006C3754">
      <w:pPr>
        <w:pStyle w:val="ConsPlusNormal"/>
        <w:numPr>
          <w:ilvl w:val="0"/>
          <w:numId w:val="11"/>
        </w:numPr>
        <w:ind w:left="1134"/>
        <w:jc w:val="both"/>
        <w:rPr>
          <w:sz w:val="24"/>
          <w:szCs w:val="24"/>
        </w:rPr>
      </w:pPr>
      <w:r w:rsidRPr="00BD29E5">
        <w:rPr>
          <w:sz w:val="24"/>
          <w:szCs w:val="24"/>
        </w:rPr>
        <w:t>"0" - бессрочный трудовой договор</w:t>
      </w:r>
    </w:p>
    <w:p w14:paraId="2E534B83" w14:textId="59A34A12" w:rsidR="00BA3BB1" w:rsidRPr="00BD29E5" w:rsidRDefault="00BA3BB1" w:rsidP="006C3754">
      <w:pPr>
        <w:pStyle w:val="ConsPlusNormal"/>
        <w:numPr>
          <w:ilvl w:val="0"/>
          <w:numId w:val="11"/>
        </w:numPr>
        <w:ind w:left="1134"/>
        <w:jc w:val="both"/>
        <w:rPr>
          <w:sz w:val="24"/>
          <w:szCs w:val="24"/>
        </w:rPr>
      </w:pPr>
      <w:bookmarkStart w:id="0" w:name="_GoBack"/>
      <w:bookmarkEnd w:id="0"/>
      <w:r w:rsidRPr="00BD29E5">
        <w:rPr>
          <w:sz w:val="24"/>
          <w:szCs w:val="24"/>
        </w:rPr>
        <w:t>"0.1" - срочный трудовой договор, заключаемый на срок до 6 месяцев</w:t>
      </w:r>
    </w:p>
    <w:p w14:paraId="4C849B42" w14:textId="45BC089D" w:rsidR="00BA3BB1" w:rsidRPr="00BD29E5" w:rsidRDefault="00BA3BB1" w:rsidP="006C3754">
      <w:pPr>
        <w:pStyle w:val="ConsPlusNormal"/>
        <w:numPr>
          <w:ilvl w:val="0"/>
          <w:numId w:val="11"/>
        </w:numPr>
        <w:ind w:left="1134"/>
        <w:jc w:val="both"/>
        <w:rPr>
          <w:sz w:val="24"/>
          <w:szCs w:val="24"/>
        </w:rPr>
      </w:pPr>
      <w:r w:rsidRPr="00BD29E5">
        <w:rPr>
          <w:sz w:val="24"/>
          <w:szCs w:val="24"/>
        </w:rPr>
        <w:t>"0.2" - срочный трудовой договор, заключаемый на срок более 6 месяцев</w:t>
      </w:r>
    </w:p>
    <w:p w14:paraId="1645156F" w14:textId="0E89562F" w:rsidR="00BA3BB1" w:rsidRPr="00BD29E5" w:rsidRDefault="00BA3BB1" w:rsidP="006C3754">
      <w:pPr>
        <w:pStyle w:val="ConsPlusNormal"/>
        <w:numPr>
          <w:ilvl w:val="0"/>
          <w:numId w:val="11"/>
        </w:numPr>
        <w:ind w:left="1134"/>
        <w:jc w:val="both"/>
        <w:rPr>
          <w:sz w:val="24"/>
          <w:szCs w:val="24"/>
        </w:rPr>
      </w:pPr>
      <w:r w:rsidRPr="00BD29E5">
        <w:rPr>
          <w:sz w:val="24"/>
          <w:szCs w:val="24"/>
        </w:rPr>
        <w:t>"1" - трудовой договор по совместительству</w:t>
      </w:r>
    </w:p>
    <w:p w14:paraId="735410B9" w14:textId="112D3650" w:rsidR="00BA3BB1" w:rsidRPr="00BD29E5" w:rsidRDefault="00BA3BB1" w:rsidP="006C3754">
      <w:pPr>
        <w:pStyle w:val="ConsPlusNormal"/>
        <w:numPr>
          <w:ilvl w:val="0"/>
          <w:numId w:val="11"/>
        </w:numPr>
        <w:ind w:left="1134"/>
        <w:jc w:val="both"/>
        <w:rPr>
          <w:sz w:val="24"/>
          <w:szCs w:val="24"/>
        </w:rPr>
      </w:pPr>
      <w:r w:rsidRPr="00BD29E5">
        <w:rPr>
          <w:sz w:val="24"/>
          <w:szCs w:val="24"/>
        </w:rPr>
        <w:t>"1.1" - трудовой договор по совместительству, заключаемый на срок до 6 месяцев</w:t>
      </w:r>
    </w:p>
    <w:p w14:paraId="7B127B65" w14:textId="25D5ABD1" w:rsidR="00BA3BB1" w:rsidRPr="00BD29E5" w:rsidRDefault="00BA3BB1" w:rsidP="006C3754">
      <w:pPr>
        <w:pStyle w:val="ConsPlusNormal"/>
        <w:numPr>
          <w:ilvl w:val="0"/>
          <w:numId w:val="11"/>
        </w:numPr>
        <w:ind w:left="1134"/>
        <w:jc w:val="both"/>
        <w:rPr>
          <w:sz w:val="24"/>
          <w:szCs w:val="24"/>
        </w:rPr>
      </w:pPr>
      <w:r w:rsidRPr="00BD29E5">
        <w:rPr>
          <w:sz w:val="24"/>
          <w:szCs w:val="24"/>
        </w:rPr>
        <w:t>"1.2" - трудовой договор по совместительству, заключаемый на срок более 6 месяцев</w:t>
      </w:r>
    </w:p>
    <w:p w14:paraId="78F2A64A" w14:textId="77777777" w:rsidR="00F92ABE" w:rsidRDefault="00F92ABE" w:rsidP="00F92ABE">
      <w:pPr>
        <w:pStyle w:val="ConsPlusNormal"/>
        <w:jc w:val="both"/>
        <w:rPr>
          <w:sz w:val="24"/>
          <w:szCs w:val="24"/>
        </w:rPr>
      </w:pPr>
    </w:p>
    <w:p w14:paraId="7DB33C9A" w14:textId="7A5879CE" w:rsidR="00BA3BB1" w:rsidRPr="00BD29E5" w:rsidRDefault="00F92ABE" w:rsidP="00F92ABE">
      <w:pPr>
        <w:pStyle w:val="ConsPlusNormal"/>
        <w:jc w:val="both"/>
        <w:rPr>
          <w:sz w:val="24"/>
          <w:szCs w:val="24"/>
        </w:rPr>
      </w:pPr>
      <w:r>
        <w:rPr>
          <w:sz w:val="24"/>
          <w:szCs w:val="24"/>
        </w:rPr>
        <w:t>В</w:t>
      </w:r>
      <w:r w:rsidR="00BD2DB3" w:rsidRPr="00BD29E5">
        <w:rPr>
          <w:sz w:val="24"/>
          <w:szCs w:val="24"/>
        </w:rPr>
        <w:t xml:space="preserve"> графе 5 "Трудовая функция (должность, профессия, специальность, квалификация, конкретный вид поручаемой работы), структурное подразделение" </w:t>
      </w:r>
      <w:r w:rsidR="00BD2DB3">
        <w:rPr>
          <w:sz w:val="24"/>
          <w:szCs w:val="24"/>
        </w:rPr>
        <w:t>д</w:t>
      </w:r>
      <w:r w:rsidR="00BA3BB1" w:rsidRPr="00BD29E5">
        <w:rPr>
          <w:sz w:val="24"/>
          <w:szCs w:val="24"/>
        </w:rPr>
        <w:t xml:space="preserve">ля государственных и муниципальных служащих дополнительно указывается код должности по соответствующему реестру должностей </w:t>
      </w:r>
      <w:r w:rsidR="006C3754">
        <w:rPr>
          <w:sz w:val="24"/>
          <w:szCs w:val="24"/>
        </w:rPr>
        <w:t>(ст.</w:t>
      </w:r>
      <w:r w:rsidR="00BA3BB1" w:rsidRPr="00BD29E5">
        <w:rPr>
          <w:sz w:val="24"/>
          <w:szCs w:val="24"/>
        </w:rPr>
        <w:t xml:space="preserve"> 9 Федерального закона от </w:t>
      </w:r>
      <w:r w:rsidR="006C3754">
        <w:rPr>
          <w:sz w:val="24"/>
          <w:szCs w:val="24"/>
        </w:rPr>
        <w:t>27.05.2003</w:t>
      </w:r>
      <w:r w:rsidR="00BA3BB1" w:rsidRPr="00BD29E5">
        <w:rPr>
          <w:sz w:val="24"/>
          <w:szCs w:val="24"/>
        </w:rPr>
        <w:t xml:space="preserve"> N 58-ФЗ, ст</w:t>
      </w:r>
      <w:r w:rsidR="006C3754">
        <w:rPr>
          <w:sz w:val="24"/>
          <w:szCs w:val="24"/>
        </w:rPr>
        <w:t>.</w:t>
      </w:r>
      <w:r w:rsidR="00BA3BB1" w:rsidRPr="00BD29E5">
        <w:rPr>
          <w:sz w:val="24"/>
          <w:szCs w:val="24"/>
        </w:rPr>
        <w:t xml:space="preserve"> 10 Федерального закона от </w:t>
      </w:r>
      <w:r w:rsidR="006C3754">
        <w:rPr>
          <w:sz w:val="24"/>
          <w:szCs w:val="24"/>
        </w:rPr>
        <w:t>27.07.</w:t>
      </w:r>
      <w:r w:rsidR="00BA3BB1" w:rsidRPr="00BD29E5">
        <w:rPr>
          <w:sz w:val="24"/>
          <w:szCs w:val="24"/>
        </w:rPr>
        <w:t>2004 N 79-ФЗ, ст</w:t>
      </w:r>
      <w:r w:rsidR="006C3754">
        <w:rPr>
          <w:sz w:val="24"/>
          <w:szCs w:val="24"/>
        </w:rPr>
        <w:t>.</w:t>
      </w:r>
      <w:r w:rsidR="00BA3BB1" w:rsidRPr="00BD29E5">
        <w:rPr>
          <w:sz w:val="24"/>
          <w:szCs w:val="24"/>
        </w:rPr>
        <w:t xml:space="preserve"> 7 Федерального закона от </w:t>
      </w:r>
      <w:r w:rsidR="006C3754">
        <w:rPr>
          <w:sz w:val="24"/>
          <w:szCs w:val="24"/>
        </w:rPr>
        <w:t>02.05.</w:t>
      </w:r>
      <w:r w:rsidR="00BA3BB1" w:rsidRPr="00BD29E5">
        <w:rPr>
          <w:sz w:val="24"/>
          <w:szCs w:val="24"/>
        </w:rPr>
        <w:t>2007 г. N 25-ФЗ</w:t>
      </w:r>
      <w:r w:rsidR="006C3754">
        <w:rPr>
          <w:sz w:val="24"/>
          <w:szCs w:val="24"/>
        </w:rPr>
        <w:t>)</w:t>
      </w:r>
      <w:r>
        <w:rPr>
          <w:sz w:val="24"/>
          <w:szCs w:val="24"/>
        </w:rPr>
        <w:t>.</w:t>
      </w:r>
    </w:p>
    <w:p w14:paraId="3FCB8D71" w14:textId="77777777" w:rsidR="00F92ABE" w:rsidRDefault="00F92ABE" w:rsidP="00F92ABE">
      <w:pPr>
        <w:pStyle w:val="ConsPlusNormal"/>
        <w:jc w:val="both"/>
        <w:rPr>
          <w:sz w:val="24"/>
          <w:szCs w:val="24"/>
        </w:rPr>
      </w:pPr>
    </w:p>
    <w:p w14:paraId="1965B7FD" w14:textId="7100207B" w:rsidR="00BA3BB1" w:rsidRDefault="00F92ABE" w:rsidP="00F92ABE">
      <w:pPr>
        <w:pStyle w:val="ConsPlusNormal"/>
        <w:jc w:val="both"/>
        <w:rPr>
          <w:sz w:val="24"/>
          <w:szCs w:val="24"/>
        </w:rPr>
      </w:pPr>
      <w:r>
        <w:rPr>
          <w:sz w:val="24"/>
          <w:szCs w:val="24"/>
        </w:rPr>
        <w:t>В</w:t>
      </w:r>
      <w:r w:rsidR="00BD2DB3" w:rsidRPr="00BD29E5">
        <w:rPr>
          <w:sz w:val="24"/>
          <w:szCs w:val="24"/>
        </w:rPr>
        <w:t xml:space="preserve"> графе 5 "Трудовая функция (должность, профессия, специальность, квалификация, конкретный вид поручаемой работы), структурное подразделение"</w:t>
      </w:r>
      <w:r w:rsidR="00BD2DB3">
        <w:rPr>
          <w:sz w:val="24"/>
          <w:szCs w:val="24"/>
        </w:rPr>
        <w:t xml:space="preserve"> у</w:t>
      </w:r>
      <w:r w:rsidR="00BA3BB1" w:rsidRPr="00BD29E5">
        <w:rPr>
          <w:sz w:val="24"/>
          <w:szCs w:val="24"/>
        </w:rPr>
        <w:t>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r>
        <w:rPr>
          <w:sz w:val="24"/>
          <w:szCs w:val="24"/>
        </w:rPr>
        <w:t>.</w:t>
      </w:r>
    </w:p>
    <w:p w14:paraId="4F707A2E" w14:textId="77777777" w:rsidR="00F92ABE" w:rsidRPr="00BD29E5" w:rsidRDefault="00F92ABE" w:rsidP="00F92ABE">
      <w:pPr>
        <w:pStyle w:val="ConsPlusNormal"/>
        <w:jc w:val="both"/>
        <w:rPr>
          <w:sz w:val="24"/>
          <w:szCs w:val="24"/>
        </w:rPr>
      </w:pPr>
    </w:p>
    <w:p w14:paraId="6E501DDA" w14:textId="2C8A3F60" w:rsidR="00BA3BB1" w:rsidRDefault="00F92ABE" w:rsidP="00F92ABE">
      <w:pPr>
        <w:pStyle w:val="ConsPlusNormal"/>
        <w:jc w:val="both"/>
        <w:rPr>
          <w:sz w:val="24"/>
          <w:szCs w:val="24"/>
        </w:rPr>
      </w:pPr>
      <w:r>
        <w:rPr>
          <w:sz w:val="24"/>
          <w:szCs w:val="24"/>
        </w:rPr>
        <w:t>В</w:t>
      </w:r>
      <w:r w:rsidR="00BD2DB3" w:rsidRPr="00BD29E5">
        <w:rPr>
          <w:sz w:val="24"/>
          <w:szCs w:val="24"/>
        </w:rPr>
        <w:t xml:space="preserve"> графе 5 "Трудовая функция (должность, профессия, специальность, квалификация, конкретный вид поручаемой работы), структурное подразделение"</w:t>
      </w:r>
      <w:r w:rsidR="00BD2DB3">
        <w:rPr>
          <w:sz w:val="24"/>
          <w:szCs w:val="24"/>
        </w:rPr>
        <w:t xml:space="preserve"> е</w:t>
      </w:r>
      <w:r w:rsidR="00BA3BB1" w:rsidRPr="00BD29E5">
        <w:rPr>
          <w:sz w:val="24"/>
          <w:szCs w:val="24"/>
        </w:rPr>
        <w:t>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вносится запись о том, на каком основании, на какой срок и какую должность он лишен права занимать (какой деятельностью лишен права заниматься)</w:t>
      </w:r>
      <w:r>
        <w:rPr>
          <w:sz w:val="24"/>
          <w:szCs w:val="24"/>
        </w:rPr>
        <w:t>.</w:t>
      </w:r>
    </w:p>
    <w:p w14:paraId="06741EA4" w14:textId="77777777" w:rsidR="00F92ABE" w:rsidRPr="00BD29E5" w:rsidRDefault="00F92ABE" w:rsidP="00F92ABE">
      <w:pPr>
        <w:pStyle w:val="ConsPlusNormal"/>
        <w:jc w:val="both"/>
        <w:rPr>
          <w:sz w:val="24"/>
          <w:szCs w:val="24"/>
        </w:rPr>
      </w:pPr>
    </w:p>
    <w:p w14:paraId="418BE05A" w14:textId="1E281EC2" w:rsidR="00BA3BB1" w:rsidRPr="00BD29E5" w:rsidRDefault="00F92ABE" w:rsidP="00F92ABE">
      <w:pPr>
        <w:pStyle w:val="ConsPlusNormal"/>
        <w:jc w:val="both"/>
        <w:rPr>
          <w:sz w:val="24"/>
          <w:szCs w:val="24"/>
        </w:rPr>
      </w:pPr>
      <w:r>
        <w:rPr>
          <w:sz w:val="24"/>
          <w:szCs w:val="24"/>
        </w:rPr>
        <w:t xml:space="preserve">В </w:t>
      </w:r>
      <w:r w:rsidR="00BD2DB3" w:rsidRPr="00BD29E5">
        <w:rPr>
          <w:sz w:val="24"/>
          <w:szCs w:val="24"/>
        </w:rPr>
        <w:t>графе 5 "Трудовая функция (должность, профессия, специальность, квалификация, конкретный вид поручаемой работы), структурное подразделение"</w:t>
      </w:r>
      <w:r w:rsidR="00BD2DB3">
        <w:rPr>
          <w:sz w:val="24"/>
          <w:szCs w:val="24"/>
        </w:rPr>
        <w:t xml:space="preserve"> в</w:t>
      </w:r>
      <w:r w:rsidR="00BA3BB1" w:rsidRPr="00BD29E5">
        <w:rPr>
          <w:sz w:val="24"/>
          <w:szCs w:val="24"/>
        </w:rPr>
        <w:t xml:space="preserve"> случае заключения договора ГПХ графа "Трудовая функция (должность, профессия, специальность, квалификация, конкретный вид поручаемой работы), структурное подразделение" не заполняется</w:t>
      </w:r>
      <w:r>
        <w:rPr>
          <w:sz w:val="24"/>
          <w:szCs w:val="24"/>
        </w:rPr>
        <w:t>.</w:t>
      </w:r>
    </w:p>
    <w:p w14:paraId="1A637332" w14:textId="77777777" w:rsidR="00273C8B" w:rsidRDefault="00273C8B" w:rsidP="00273C8B">
      <w:pPr>
        <w:pStyle w:val="ConsPlusNormal"/>
        <w:ind w:left="360"/>
        <w:jc w:val="both"/>
        <w:rPr>
          <w:b/>
          <w:bCs/>
          <w:sz w:val="24"/>
          <w:szCs w:val="24"/>
        </w:rPr>
      </w:pPr>
    </w:p>
    <w:p w14:paraId="45547665" w14:textId="4E22715A" w:rsidR="00261A87" w:rsidRDefault="00273C8B" w:rsidP="00F15AF9">
      <w:pPr>
        <w:pStyle w:val="ConsPlusNormal"/>
        <w:jc w:val="both"/>
        <w:rPr>
          <w:sz w:val="24"/>
          <w:szCs w:val="24"/>
        </w:rPr>
      </w:pPr>
      <w:r w:rsidRPr="008C5851">
        <w:rPr>
          <w:b/>
          <w:bCs/>
          <w:sz w:val="24"/>
          <w:szCs w:val="24"/>
          <w:highlight w:val="lightGray"/>
        </w:rPr>
        <w:t>Г</w:t>
      </w:r>
      <w:r w:rsidR="00BA3BB1" w:rsidRPr="008C5851">
        <w:rPr>
          <w:b/>
          <w:bCs/>
          <w:sz w:val="24"/>
          <w:szCs w:val="24"/>
          <w:highlight w:val="lightGray"/>
        </w:rPr>
        <w:t>раф</w:t>
      </w:r>
      <w:r w:rsidR="00261A87" w:rsidRPr="008C5851">
        <w:rPr>
          <w:b/>
          <w:bCs/>
          <w:sz w:val="24"/>
          <w:szCs w:val="24"/>
          <w:highlight w:val="lightGray"/>
        </w:rPr>
        <w:t>а</w:t>
      </w:r>
      <w:r w:rsidR="00BA3BB1" w:rsidRPr="008C5851">
        <w:rPr>
          <w:b/>
          <w:bCs/>
          <w:sz w:val="24"/>
          <w:szCs w:val="24"/>
          <w:highlight w:val="lightGray"/>
        </w:rPr>
        <w:t xml:space="preserve"> 6 "Код выполняемой функции"</w:t>
      </w:r>
      <w:r w:rsidR="00261A87" w:rsidRPr="008C5851">
        <w:rPr>
          <w:sz w:val="24"/>
          <w:szCs w:val="24"/>
          <w:highlight w:val="lightGray"/>
        </w:rPr>
        <w:t>:</w:t>
      </w:r>
    </w:p>
    <w:p w14:paraId="34707C8F" w14:textId="67FE0921" w:rsidR="00BA3BB1" w:rsidRDefault="00261A87" w:rsidP="00F15AF9">
      <w:pPr>
        <w:pStyle w:val="ConsPlusNormal"/>
        <w:numPr>
          <w:ilvl w:val="0"/>
          <w:numId w:val="15"/>
        </w:numPr>
        <w:jc w:val="both"/>
        <w:rPr>
          <w:sz w:val="24"/>
          <w:szCs w:val="24"/>
        </w:rPr>
      </w:pPr>
      <w:r w:rsidRPr="00261A87">
        <w:rPr>
          <w:sz w:val="24"/>
          <w:szCs w:val="24"/>
        </w:rPr>
        <w:t xml:space="preserve">в графе </w:t>
      </w:r>
      <w:r w:rsidR="00BA3BB1" w:rsidRPr="00261A87">
        <w:rPr>
          <w:sz w:val="24"/>
          <w:szCs w:val="24"/>
        </w:rPr>
        <w:t xml:space="preserve">указывается кодовое обозначение занятия, соответствующее занимаемой </w:t>
      </w:r>
      <w:r w:rsidR="00BA3BB1" w:rsidRPr="00261A87">
        <w:rPr>
          <w:sz w:val="24"/>
          <w:szCs w:val="24"/>
        </w:rPr>
        <w:lastRenderedPageBreak/>
        <w:t>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"XXXX.X", где</w:t>
      </w:r>
      <w:r w:rsidRPr="00261A87">
        <w:rPr>
          <w:sz w:val="24"/>
          <w:szCs w:val="24"/>
        </w:rPr>
        <w:t xml:space="preserve"> </w:t>
      </w:r>
      <w:r w:rsidR="00BA3BB1" w:rsidRPr="00261A87">
        <w:rPr>
          <w:sz w:val="24"/>
          <w:szCs w:val="24"/>
        </w:rPr>
        <w:t>первые четыре знака - код наименования группы занятий в Общероссийском классификаторе занятий (ОКЗ); пятый знак - контрольное число</w:t>
      </w:r>
    </w:p>
    <w:p w14:paraId="07ECCF42" w14:textId="7CE97782" w:rsidR="00BA7BAF" w:rsidRPr="00BD29E5" w:rsidRDefault="00BA7BAF" w:rsidP="00F15AF9">
      <w:pPr>
        <w:pStyle w:val="ConsPlusNormal"/>
        <w:numPr>
          <w:ilvl w:val="0"/>
          <w:numId w:val="15"/>
        </w:numPr>
        <w:jc w:val="both"/>
        <w:rPr>
          <w:sz w:val="24"/>
          <w:szCs w:val="24"/>
        </w:rPr>
      </w:pPr>
      <w:r>
        <w:rPr>
          <w:sz w:val="24"/>
          <w:szCs w:val="24"/>
        </w:rPr>
        <w:t>п</w:t>
      </w:r>
      <w:r w:rsidRPr="00BD29E5">
        <w:rPr>
          <w:sz w:val="24"/>
          <w:szCs w:val="24"/>
        </w:rPr>
        <w:t xml:space="preserve">ри представлении государственными органами сведений о трудовой деятельности в отношении отдельных категорий зарегистрированных лиц в соответствии с </w:t>
      </w:r>
      <w:proofErr w:type="spellStart"/>
      <w:r w:rsidRPr="00BD29E5">
        <w:rPr>
          <w:sz w:val="24"/>
          <w:szCs w:val="24"/>
        </w:rPr>
        <w:t>абз</w:t>
      </w:r>
      <w:proofErr w:type="spellEnd"/>
      <w:r>
        <w:rPr>
          <w:sz w:val="24"/>
          <w:szCs w:val="24"/>
        </w:rPr>
        <w:t>.</w:t>
      </w:r>
      <w:r w:rsidRPr="00BD29E5">
        <w:rPr>
          <w:sz w:val="24"/>
          <w:szCs w:val="24"/>
        </w:rPr>
        <w:t xml:space="preserve"> </w:t>
      </w:r>
      <w:r>
        <w:rPr>
          <w:sz w:val="24"/>
          <w:szCs w:val="24"/>
        </w:rPr>
        <w:t>2</w:t>
      </w:r>
      <w:r w:rsidRPr="00BD29E5">
        <w:rPr>
          <w:sz w:val="24"/>
          <w:szCs w:val="24"/>
        </w:rPr>
        <w:t xml:space="preserve"> п</w:t>
      </w:r>
      <w:r>
        <w:rPr>
          <w:sz w:val="24"/>
          <w:szCs w:val="24"/>
        </w:rPr>
        <w:t>.</w:t>
      </w:r>
      <w:r w:rsidRPr="00BD29E5">
        <w:rPr>
          <w:sz w:val="24"/>
          <w:szCs w:val="24"/>
        </w:rPr>
        <w:t xml:space="preserve"> 10 ст</w:t>
      </w:r>
      <w:r>
        <w:rPr>
          <w:sz w:val="24"/>
          <w:szCs w:val="24"/>
        </w:rPr>
        <w:t>.</w:t>
      </w:r>
      <w:r w:rsidRPr="00BD29E5">
        <w:rPr>
          <w:sz w:val="24"/>
          <w:szCs w:val="24"/>
        </w:rPr>
        <w:t xml:space="preserve"> 11 Федерального закона от </w:t>
      </w:r>
      <w:r>
        <w:rPr>
          <w:sz w:val="24"/>
          <w:szCs w:val="24"/>
        </w:rPr>
        <w:t>01.04.</w:t>
      </w:r>
      <w:r w:rsidRPr="00BD29E5">
        <w:rPr>
          <w:sz w:val="24"/>
          <w:szCs w:val="24"/>
        </w:rPr>
        <w:t>1996 N 27-ФЗ в графе "Код выполняемой функции" дополнительно к коду ОКЗ указывается код "ОСОБ"</w:t>
      </w:r>
    </w:p>
    <w:p w14:paraId="22D7C07D" w14:textId="3BB167C5" w:rsidR="00BA7BAF" w:rsidRPr="00BD29E5" w:rsidRDefault="00BA7BAF" w:rsidP="00F15AF9">
      <w:pPr>
        <w:pStyle w:val="ConsPlusNormal"/>
        <w:numPr>
          <w:ilvl w:val="0"/>
          <w:numId w:val="15"/>
        </w:numPr>
        <w:jc w:val="both"/>
        <w:rPr>
          <w:sz w:val="24"/>
          <w:szCs w:val="24"/>
        </w:rPr>
      </w:pPr>
      <w:r>
        <w:rPr>
          <w:sz w:val="24"/>
          <w:szCs w:val="24"/>
        </w:rPr>
        <w:t>п</w:t>
      </w:r>
      <w:r w:rsidRPr="00BD29E5">
        <w:rPr>
          <w:sz w:val="24"/>
          <w:szCs w:val="24"/>
        </w:rPr>
        <w:t>ри приеме (переводе) работника на дистанционную (удаленную) работу или работу на дому представляется кадровое мероприятие "ПРИЕМ" ("ПЕРЕВОД") с указанием в графе "Код выполняемой функции" дополнительно к коду ОКЗ кода "ДИСТ" или "НДОМ"</w:t>
      </w:r>
    </w:p>
    <w:p w14:paraId="4A004703" w14:textId="7E441B47" w:rsidR="00BA7BAF" w:rsidRPr="00BD29E5" w:rsidRDefault="00BA7BAF" w:rsidP="00F15AF9">
      <w:pPr>
        <w:pStyle w:val="ConsPlusNormal"/>
        <w:numPr>
          <w:ilvl w:val="0"/>
          <w:numId w:val="15"/>
        </w:numPr>
        <w:jc w:val="both"/>
        <w:rPr>
          <w:sz w:val="24"/>
          <w:szCs w:val="24"/>
        </w:rPr>
      </w:pPr>
      <w:r>
        <w:rPr>
          <w:sz w:val="24"/>
          <w:szCs w:val="24"/>
        </w:rPr>
        <w:t>в</w:t>
      </w:r>
      <w:r w:rsidRPr="00BD29E5">
        <w:rPr>
          <w:sz w:val="24"/>
          <w:szCs w:val="24"/>
        </w:rPr>
        <w:t xml:space="preserve"> случае приема (перевода) сотрудника на работу на условиях неполного рабочего времени представляется кадровое мероприятие "ПРИЕМ" ("ПЕРЕВОД") с указанием в графе "Код выполняемой функции" кода "НЕПД" (для неполного рабочего дня) или кода "НЕПН" (для неполной рабочей недели)</w:t>
      </w:r>
    </w:p>
    <w:p w14:paraId="7FF300A4" w14:textId="30AE6CE4" w:rsidR="00BA3BB1" w:rsidRPr="00511190" w:rsidRDefault="00261A87" w:rsidP="00F15AF9">
      <w:pPr>
        <w:pStyle w:val="ConsPlusNormal"/>
        <w:numPr>
          <w:ilvl w:val="0"/>
          <w:numId w:val="15"/>
        </w:numPr>
        <w:jc w:val="both"/>
        <w:rPr>
          <w:sz w:val="24"/>
          <w:szCs w:val="24"/>
        </w:rPr>
      </w:pPr>
      <w:r>
        <w:rPr>
          <w:sz w:val="24"/>
          <w:szCs w:val="24"/>
        </w:rPr>
        <w:t>г</w:t>
      </w:r>
      <w:r w:rsidR="00BA3BB1" w:rsidRPr="00BD29E5">
        <w:rPr>
          <w:sz w:val="24"/>
          <w:szCs w:val="24"/>
        </w:rPr>
        <w:t>рафа обязательно должна быть заполнена, если вид мероприятия принимает значение "ПРИЕМ", "ПЕРЕВОД", "УСТАНОВЛЕНИЕ (ПРИСВОЕНИЕ)", "УВОЛЬНЕНИЕ", "ПРИОСТАНОВЛЕНИЕ", "ВОЗОБНОВЛЕНИЕ", "НАЧАЛО ДОГОВОРА ГПХ" или "ОКОНЧАНИЕ ДОГОВОРА ГПХ"</w:t>
      </w:r>
      <w:r w:rsidR="00511190">
        <w:rPr>
          <w:sz w:val="24"/>
          <w:szCs w:val="24"/>
        </w:rPr>
        <w:t>, д</w:t>
      </w:r>
      <w:r w:rsidR="00511190" w:rsidRPr="00BD29E5">
        <w:rPr>
          <w:sz w:val="24"/>
          <w:szCs w:val="24"/>
        </w:rPr>
        <w:t>ля договоров ГПХ в графе "Код выполняемой функции" также указывается один из следующих кодов</w:t>
      </w:r>
      <w:r w:rsidR="0051119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BA3BB1" w:rsidRPr="00BD29E5" w14:paraId="60B57095" w14:textId="77777777" w:rsidTr="00113BE1">
        <w:tc>
          <w:tcPr>
            <w:tcW w:w="1644" w:type="dxa"/>
          </w:tcPr>
          <w:p w14:paraId="286C8BB1" w14:textId="77777777" w:rsidR="00BA3BB1" w:rsidRPr="00BD29E5" w:rsidRDefault="00BA3BB1" w:rsidP="00113BE1">
            <w:pPr>
              <w:pStyle w:val="ConsPlusNormal"/>
              <w:jc w:val="center"/>
              <w:rPr>
                <w:sz w:val="24"/>
                <w:szCs w:val="24"/>
              </w:rPr>
            </w:pPr>
            <w:r w:rsidRPr="00BD29E5">
              <w:rPr>
                <w:sz w:val="24"/>
                <w:szCs w:val="24"/>
              </w:rPr>
              <w:t>Код</w:t>
            </w:r>
          </w:p>
        </w:tc>
        <w:tc>
          <w:tcPr>
            <w:tcW w:w="7427" w:type="dxa"/>
          </w:tcPr>
          <w:p w14:paraId="6737BF5E" w14:textId="77777777" w:rsidR="00BA3BB1" w:rsidRPr="00BD29E5" w:rsidRDefault="00BA3BB1" w:rsidP="00113BE1">
            <w:pPr>
              <w:pStyle w:val="ConsPlusNormal"/>
              <w:jc w:val="center"/>
              <w:rPr>
                <w:sz w:val="24"/>
                <w:szCs w:val="24"/>
              </w:rPr>
            </w:pPr>
            <w:r w:rsidRPr="00BD29E5">
              <w:rPr>
                <w:sz w:val="24"/>
                <w:szCs w:val="24"/>
              </w:rPr>
              <w:t>Вид договора</w:t>
            </w:r>
          </w:p>
        </w:tc>
      </w:tr>
      <w:tr w:rsidR="00BA3BB1" w:rsidRPr="00BD29E5" w14:paraId="3BD442A3" w14:textId="77777777" w:rsidTr="00113BE1">
        <w:tc>
          <w:tcPr>
            <w:tcW w:w="1644" w:type="dxa"/>
            <w:vAlign w:val="center"/>
          </w:tcPr>
          <w:p w14:paraId="2BACF280" w14:textId="77777777" w:rsidR="00BA3BB1" w:rsidRPr="00BD29E5" w:rsidRDefault="00BA3BB1" w:rsidP="00113BE1">
            <w:pPr>
              <w:pStyle w:val="ConsPlusNormal"/>
              <w:jc w:val="center"/>
              <w:rPr>
                <w:sz w:val="24"/>
                <w:szCs w:val="24"/>
              </w:rPr>
            </w:pPr>
            <w:r w:rsidRPr="00BD29E5">
              <w:rPr>
                <w:sz w:val="24"/>
                <w:szCs w:val="24"/>
              </w:rPr>
              <w:t>ДГПХ</w:t>
            </w:r>
          </w:p>
        </w:tc>
        <w:tc>
          <w:tcPr>
            <w:tcW w:w="7427" w:type="dxa"/>
            <w:vAlign w:val="bottom"/>
          </w:tcPr>
          <w:p w14:paraId="24DFE155" w14:textId="77777777" w:rsidR="00BA3BB1" w:rsidRPr="00BD29E5" w:rsidRDefault="00BA3BB1" w:rsidP="00113BE1">
            <w:pPr>
              <w:pStyle w:val="ConsPlusNormal"/>
              <w:jc w:val="both"/>
              <w:rPr>
                <w:sz w:val="24"/>
                <w:szCs w:val="24"/>
              </w:rPr>
            </w:pPr>
            <w:r w:rsidRPr="00BD29E5">
              <w:rPr>
                <w:sz w:val="24"/>
                <w:szCs w:val="24"/>
              </w:rPr>
              <w:t>договор гражданско-правового характера, предметом которого является выполнение работ (оказание услуг),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BA3BB1" w:rsidRPr="00BD29E5" w14:paraId="136B2FF7" w14:textId="77777777" w:rsidTr="00113BE1">
        <w:tc>
          <w:tcPr>
            <w:tcW w:w="1644" w:type="dxa"/>
            <w:vAlign w:val="center"/>
          </w:tcPr>
          <w:p w14:paraId="590D2900" w14:textId="77777777" w:rsidR="00BA3BB1" w:rsidRPr="00BD29E5" w:rsidRDefault="00BA3BB1" w:rsidP="00113BE1">
            <w:pPr>
              <w:pStyle w:val="ConsPlusNormal"/>
              <w:jc w:val="center"/>
              <w:rPr>
                <w:sz w:val="24"/>
                <w:szCs w:val="24"/>
              </w:rPr>
            </w:pPr>
            <w:r w:rsidRPr="00BD29E5">
              <w:rPr>
                <w:sz w:val="24"/>
                <w:szCs w:val="24"/>
              </w:rPr>
              <w:t>ДГПХФЛНС</w:t>
            </w:r>
          </w:p>
        </w:tc>
        <w:tc>
          <w:tcPr>
            <w:tcW w:w="7427" w:type="dxa"/>
            <w:vAlign w:val="center"/>
          </w:tcPr>
          <w:p w14:paraId="68EAD145" w14:textId="77777777" w:rsidR="00BA3BB1" w:rsidRPr="00BD29E5" w:rsidRDefault="00BA3BB1" w:rsidP="00113BE1">
            <w:pPr>
              <w:pStyle w:val="ConsPlusNormal"/>
              <w:jc w:val="both"/>
              <w:rPr>
                <w:sz w:val="24"/>
                <w:szCs w:val="24"/>
              </w:rPr>
            </w:pPr>
            <w:r w:rsidRPr="00BD29E5">
              <w:rPr>
                <w:sz w:val="24"/>
                <w:szCs w:val="24"/>
              </w:rPr>
              <w:t>договор гражданско-правового характера, предметом которого является выполнение работ (оказание услуг),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BA3BB1" w:rsidRPr="00BD29E5" w14:paraId="07B19200" w14:textId="77777777" w:rsidTr="00113BE1">
        <w:tc>
          <w:tcPr>
            <w:tcW w:w="1644" w:type="dxa"/>
            <w:vAlign w:val="center"/>
          </w:tcPr>
          <w:p w14:paraId="121BDFCA" w14:textId="77777777" w:rsidR="00BA3BB1" w:rsidRPr="00BD29E5" w:rsidRDefault="00BA3BB1" w:rsidP="00113BE1">
            <w:pPr>
              <w:pStyle w:val="ConsPlusNormal"/>
              <w:jc w:val="center"/>
              <w:rPr>
                <w:sz w:val="24"/>
                <w:szCs w:val="24"/>
              </w:rPr>
            </w:pPr>
            <w:r w:rsidRPr="00BD29E5">
              <w:rPr>
                <w:sz w:val="24"/>
                <w:szCs w:val="24"/>
              </w:rPr>
              <w:t>ДАВТ</w:t>
            </w:r>
          </w:p>
        </w:tc>
        <w:tc>
          <w:tcPr>
            <w:tcW w:w="7427" w:type="dxa"/>
            <w:vAlign w:val="center"/>
          </w:tcPr>
          <w:p w14:paraId="5264FFAE" w14:textId="77777777" w:rsidR="00BA3BB1" w:rsidRPr="00BD29E5" w:rsidRDefault="00BA3BB1" w:rsidP="00113BE1">
            <w:pPr>
              <w:pStyle w:val="ConsPlusNormal"/>
              <w:jc w:val="both"/>
              <w:rPr>
                <w:sz w:val="24"/>
                <w:szCs w:val="24"/>
              </w:rPr>
            </w:pPr>
            <w:r w:rsidRPr="00BD29E5">
              <w:rPr>
                <w:sz w:val="24"/>
                <w:szCs w:val="24"/>
              </w:rPr>
              <w:t>договор авторского заказа,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BA3BB1" w:rsidRPr="00BD29E5" w14:paraId="61A65920" w14:textId="77777777" w:rsidTr="00113BE1">
        <w:tc>
          <w:tcPr>
            <w:tcW w:w="1644" w:type="dxa"/>
            <w:vAlign w:val="center"/>
          </w:tcPr>
          <w:p w14:paraId="423AD108" w14:textId="77777777" w:rsidR="00BA3BB1" w:rsidRPr="00BD29E5" w:rsidRDefault="00BA3BB1" w:rsidP="00113BE1">
            <w:pPr>
              <w:pStyle w:val="ConsPlusNormal"/>
              <w:jc w:val="center"/>
              <w:rPr>
                <w:sz w:val="24"/>
                <w:szCs w:val="24"/>
              </w:rPr>
            </w:pPr>
            <w:r w:rsidRPr="00BD29E5">
              <w:rPr>
                <w:sz w:val="24"/>
                <w:szCs w:val="24"/>
              </w:rPr>
              <w:t>ДАВТФЛНС</w:t>
            </w:r>
          </w:p>
        </w:tc>
        <w:tc>
          <w:tcPr>
            <w:tcW w:w="7427" w:type="dxa"/>
            <w:vAlign w:val="center"/>
          </w:tcPr>
          <w:p w14:paraId="6572013C" w14:textId="77777777" w:rsidR="00BA3BB1" w:rsidRPr="00BD29E5" w:rsidRDefault="00BA3BB1" w:rsidP="00113BE1">
            <w:pPr>
              <w:pStyle w:val="ConsPlusNormal"/>
              <w:jc w:val="both"/>
              <w:rPr>
                <w:sz w:val="24"/>
                <w:szCs w:val="24"/>
              </w:rPr>
            </w:pPr>
            <w:r w:rsidRPr="00BD29E5">
              <w:rPr>
                <w:sz w:val="24"/>
                <w:szCs w:val="24"/>
              </w:rPr>
              <w:t>договор авторского заказа,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BA3BB1" w:rsidRPr="00BD29E5" w14:paraId="64112D87" w14:textId="77777777" w:rsidTr="00113BE1">
        <w:tc>
          <w:tcPr>
            <w:tcW w:w="1644" w:type="dxa"/>
            <w:vAlign w:val="center"/>
          </w:tcPr>
          <w:p w14:paraId="45B603E8" w14:textId="77777777" w:rsidR="00BA3BB1" w:rsidRPr="00BD29E5" w:rsidRDefault="00BA3BB1" w:rsidP="00113BE1">
            <w:pPr>
              <w:pStyle w:val="ConsPlusNormal"/>
              <w:jc w:val="center"/>
              <w:rPr>
                <w:sz w:val="24"/>
                <w:szCs w:val="24"/>
              </w:rPr>
            </w:pPr>
            <w:r w:rsidRPr="00BD29E5">
              <w:rPr>
                <w:sz w:val="24"/>
                <w:szCs w:val="24"/>
              </w:rPr>
              <w:t>ДОИЛ</w:t>
            </w:r>
          </w:p>
        </w:tc>
        <w:tc>
          <w:tcPr>
            <w:tcW w:w="7427" w:type="dxa"/>
            <w:vAlign w:val="center"/>
          </w:tcPr>
          <w:p w14:paraId="72C0A89B" w14:textId="77777777" w:rsidR="00BA3BB1" w:rsidRPr="00BD29E5" w:rsidRDefault="00BA3BB1" w:rsidP="00113BE1">
            <w:pPr>
              <w:pStyle w:val="ConsPlusNormal"/>
              <w:jc w:val="both"/>
              <w:rPr>
                <w:sz w:val="24"/>
                <w:szCs w:val="24"/>
              </w:rPr>
            </w:pPr>
            <w:r w:rsidRPr="00BD29E5">
              <w:rPr>
                <w:sz w:val="24"/>
                <w:szCs w:val="24"/>
              </w:rPr>
              <w:t>договор об отчуждении исключительного права на результаты интеллектуальной деятельности</w:t>
            </w:r>
          </w:p>
        </w:tc>
      </w:tr>
      <w:tr w:rsidR="00BA3BB1" w:rsidRPr="00BD29E5" w14:paraId="0F419148" w14:textId="77777777" w:rsidTr="00113BE1">
        <w:tc>
          <w:tcPr>
            <w:tcW w:w="1644" w:type="dxa"/>
            <w:vAlign w:val="center"/>
          </w:tcPr>
          <w:p w14:paraId="020C918D" w14:textId="77777777" w:rsidR="00BA3BB1" w:rsidRPr="00BD29E5" w:rsidRDefault="00BA3BB1" w:rsidP="00113BE1">
            <w:pPr>
              <w:pStyle w:val="ConsPlusNormal"/>
              <w:jc w:val="center"/>
              <w:rPr>
                <w:sz w:val="24"/>
                <w:szCs w:val="24"/>
              </w:rPr>
            </w:pPr>
            <w:r w:rsidRPr="00BD29E5">
              <w:rPr>
                <w:sz w:val="24"/>
                <w:szCs w:val="24"/>
              </w:rPr>
              <w:t>ИЗЛД</w:t>
            </w:r>
          </w:p>
        </w:tc>
        <w:tc>
          <w:tcPr>
            <w:tcW w:w="7427" w:type="dxa"/>
            <w:vAlign w:val="center"/>
          </w:tcPr>
          <w:p w14:paraId="37388B37" w14:textId="77777777" w:rsidR="00BA3BB1" w:rsidRPr="00BD29E5" w:rsidRDefault="00BA3BB1" w:rsidP="00113BE1">
            <w:pPr>
              <w:pStyle w:val="ConsPlusNormal"/>
              <w:jc w:val="both"/>
              <w:rPr>
                <w:sz w:val="24"/>
                <w:szCs w:val="24"/>
              </w:rPr>
            </w:pPr>
            <w:r w:rsidRPr="00BD29E5">
              <w:rPr>
                <w:sz w:val="24"/>
                <w:szCs w:val="24"/>
              </w:rPr>
              <w:t>издательский лицензионный договор</w:t>
            </w:r>
          </w:p>
        </w:tc>
      </w:tr>
      <w:tr w:rsidR="00BA3BB1" w:rsidRPr="00BD29E5" w14:paraId="51C10B21" w14:textId="77777777" w:rsidTr="00113BE1">
        <w:tc>
          <w:tcPr>
            <w:tcW w:w="1644" w:type="dxa"/>
            <w:vAlign w:val="center"/>
          </w:tcPr>
          <w:p w14:paraId="616F2888" w14:textId="77777777" w:rsidR="00BA3BB1" w:rsidRPr="00BD29E5" w:rsidRDefault="00BA3BB1" w:rsidP="00113BE1">
            <w:pPr>
              <w:pStyle w:val="ConsPlusNormal"/>
              <w:jc w:val="center"/>
              <w:rPr>
                <w:sz w:val="24"/>
                <w:szCs w:val="24"/>
              </w:rPr>
            </w:pPr>
            <w:r w:rsidRPr="00BD29E5">
              <w:rPr>
                <w:sz w:val="24"/>
                <w:szCs w:val="24"/>
              </w:rPr>
              <w:t>ЛДПИ</w:t>
            </w:r>
          </w:p>
        </w:tc>
        <w:tc>
          <w:tcPr>
            <w:tcW w:w="7427" w:type="dxa"/>
            <w:vAlign w:val="center"/>
          </w:tcPr>
          <w:p w14:paraId="0072DE26" w14:textId="77777777" w:rsidR="00BA3BB1" w:rsidRPr="00BD29E5" w:rsidRDefault="00BA3BB1" w:rsidP="00113BE1">
            <w:pPr>
              <w:pStyle w:val="ConsPlusNormal"/>
              <w:jc w:val="both"/>
              <w:rPr>
                <w:sz w:val="24"/>
                <w:szCs w:val="24"/>
              </w:rPr>
            </w:pPr>
            <w:r w:rsidRPr="00BD29E5">
              <w:rPr>
                <w:sz w:val="24"/>
                <w:szCs w:val="24"/>
              </w:rPr>
              <w:t xml:space="preserve">лицензионный договор о предоставлении права использования результатов интеллектуальной деятельности, в том числе договор о </w:t>
            </w:r>
            <w:r w:rsidRPr="00BD29E5">
              <w:rPr>
                <w:sz w:val="24"/>
                <w:szCs w:val="24"/>
              </w:rPr>
              <w:lastRenderedPageBreak/>
              <w:t>передаче полномочий по управлению правами, заключенный с организацией по управлению правами на коллективной основе</w:t>
            </w:r>
          </w:p>
        </w:tc>
      </w:tr>
    </w:tbl>
    <w:p w14:paraId="75D4DB16" w14:textId="77777777" w:rsidR="00BA3BB1" w:rsidRPr="00BD29E5" w:rsidRDefault="00BA3BB1" w:rsidP="00BA3BB1">
      <w:pPr>
        <w:pStyle w:val="ConsPlusNormal"/>
        <w:jc w:val="both"/>
        <w:rPr>
          <w:sz w:val="24"/>
          <w:szCs w:val="24"/>
        </w:rPr>
      </w:pPr>
    </w:p>
    <w:p w14:paraId="2B30CB1F" w14:textId="77777777" w:rsidR="00F15AF9" w:rsidRDefault="00F15AF9" w:rsidP="00F15AF9">
      <w:pPr>
        <w:pStyle w:val="ConsPlusNormal"/>
        <w:jc w:val="both"/>
        <w:rPr>
          <w:b/>
          <w:bCs/>
          <w:sz w:val="24"/>
          <w:szCs w:val="24"/>
        </w:rPr>
      </w:pPr>
    </w:p>
    <w:p w14:paraId="641B65E2" w14:textId="09ED241B" w:rsidR="003B1B8C" w:rsidRDefault="00F15AF9" w:rsidP="00F15AF9">
      <w:pPr>
        <w:pStyle w:val="ConsPlusNormal"/>
        <w:jc w:val="both"/>
        <w:rPr>
          <w:sz w:val="24"/>
          <w:szCs w:val="24"/>
        </w:rPr>
      </w:pPr>
      <w:r w:rsidRPr="008C5851">
        <w:rPr>
          <w:b/>
          <w:bCs/>
          <w:sz w:val="24"/>
          <w:szCs w:val="24"/>
          <w:highlight w:val="lightGray"/>
        </w:rPr>
        <w:t>В</w:t>
      </w:r>
      <w:r w:rsidR="002D748A" w:rsidRPr="008C5851">
        <w:rPr>
          <w:b/>
          <w:bCs/>
          <w:sz w:val="24"/>
          <w:szCs w:val="24"/>
          <w:highlight w:val="lightGray"/>
        </w:rPr>
        <w:t xml:space="preserve"> </w:t>
      </w:r>
      <w:r w:rsidR="00BA3BB1" w:rsidRPr="008C5851">
        <w:rPr>
          <w:b/>
          <w:bCs/>
          <w:sz w:val="24"/>
          <w:szCs w:val="24"/>
          <w:highlight w:val="lightGray"/>
        </w:rPr>
        <w:t>графе 7 "Причины увольнения, пункт, часть статьи, статья Трудового кодекса Российской Федерации, федерального закона"</w:t>
      </w:r>
      <w:r w:rsidR="00BA3BB1" w:rsidRPr="003B1B8C">
        <w:rPr>
          <w:b/>
          <w:bCs/>
          <w:sz w:val="24"/>
          <w:szCs w:val="24"/>
        </w:rPr>
        <w:t xml:space="preserve"> </w:t>
      </w:r>
      <w:r w:rsidR="00BA3BB1" w:rsidRPr="003B1B8C">
        <w:rPr>
          <w:sz w:val="24"/>
          <w:szCs w:val="24"/>
        </w:rPr>
        <w:t>указывается код причины увольнения</w:t>
      </w:r>
      <w:r w:rsidR="003B1B8C">
        <w:rPr>
          <w:sz w:val="24"/>
          <w:szCs w:val="24"/>
        </w:rPr>
        <w:t>:</w:t>
      </w:r>
    </w:p>
    <w:p w14:paraId="2C1BC6E0" w14:textId="7122848E" w:rsidR="00BA3BB1" w:rsidRPr="003B1B8C" w:rsidRDefault="00BA3BB1" w:rsidP="009F4216">
      <w:pPr>
        <w:pStyle w:val="ConsPlusNormal"/>
        <w:numPr>
          <w:ilvl w:val="0"/>
          <w:numId w:val="16"/>
        </w:numPr>
        <w:jc w:val="both"/>
        <w:rPr>
          <w:sz w:val="24"/>
          <w:szCs w:val="24"/>
        </w:rPr>
      </w:pPr>
      <w:r w:rsidRPr="003B1B8C">
        <w:rPr>
          <w:sz w:val="24"/>
          <w:szCs w:val="24"/>
        </w:rPr>
        <w:t xml:space="preserve">в соответствии с разделом "Коды причин увольнения, используемые при заполнении формы </w:t>
      </w:r>
      <w:r w:rsidR="003B1B8C">
        <w:rPr>
          <w:sz w:val="24"/>
          <w:szCs w:val="24"/>
        </w:rPr>
        <w:t>…</w:t>
      </w:r>
      <w:r w:rsidRPr="003B1B8C">
        <w:rPr>
          <w:sz w:val="24"/>
          <w:szCs w:val="24"/>
        </w:rPr>
        <w:t xml:space="preserve">" приложения "Классификатор параметров, используемых при заполнении сведений </w:t>
      </w:r>
      <w:r w:rsidR="003B1B8C">
        <w:rPr>
          <w:sz w:val="24"/>
          <w:szCs w:val="24"/>
        </w:rPr>
        <w:t>…</w:t>
      </w:r>
      <w:r w:rsidRPr="003B1B8C">
        <w:rPr>
          <w:sz w:val="24"/>
          <w:szCs w:val="24"/>
        </w:rPr>
        <w:t xml:space="preserve">" к </w:t>
      </w:r>
      <w:r w:rsidR="003B1B8C">
        <w:rPr>
          <w:sz w:val="24"/>
          <w:szCs w:val="24"/>
        </w:rPr>
        <w:t>П</w:t>
      </w:r>
      <w:r w:rsidRPr="003B1B8C">
        <w:rPr>
          <w:sz w:val="24"/>
          <w:szCs w:val="24"/>
        </w:rPr>
        <w:t>орядку</w:t>
      </w:r>
      <w:r w:rsidR="003B1B8C">
        <w:rPr>
          <w:sz w:val="24"/>
          <w:szCs w:val="24"/>
        </w:rPr>
        <w:t xml:space="preserve"> № 2281,</w:t>
      </w:r>
      <w:r w:rsidRPr="003B1B8C">
        <w:rPr>
          <w:sz w:val="24"/>
          <w:szCs w:val="24"/>
        </w:rPr>
        <w:t xml:space="preserve"> а также без каких-либо сокращений причина прекращения трудового договора в соответствии с положениями Трудового кодекса </w:t>
      </w:r>
      <w:r w:rsidR="00E80661">
        <w:rPr>
          <w:sz w:val="24"/>
          <w:szCs w:val="24"/>
        </w:rPr>
        <w:t>РФ</w:t>
      </w:r>
      <w:r w:rsidRPr="003B1B8C">
        <w:rPr>
          <w:sz w:val="24"/>
          <w:szCs w:val="24"/>
        </w:rPr>
        <w:t xml:space="preserve"> или иного федерального закона</w:t>
      </w:r>
      <w:r w:rsidR="00E80661">
        <w:rPr>
          <w:sz w:val="24"/>
          <w:szCs w:val="24"/>
        </w:rPr>
        <w:t>;</w:t>
      </w:r>
    </w:p>
    <w:p w14:paraId="40A951B9" w14:textId="49C66D34" w:rsidR="00BA3BB1" w:rsidRPr="003B1B8C" w:rsidRDefault="00E80661" w:rsidP="009F4216">
      <w:pPr>
        <w:pStyle w:val="ConsPlusNormal"/>
        <w:numPr>
          <w:ilvl w:val="0"/>
          <w:numId w:val="16"/>
        </w:numPr>
        <w:jc w:val="both"/>
        <w:rPr>
          <w:sz w:val="24"/>
          <w:szCs w:val="24"/>
        </w:rPr>
      </w:pPr>
      <w:r>
        <w:rPr>
          <w:sz w:val="24"/>
          <w:szCs w:val="24"/>
        </w:rPr>
        <w:t>е</w:t>
      </w:r>
      <w:r w:rsidR="00BA3BB1" w:rsidRPr="003B1B8C">
        <w:rPr>
          <w:sz w:val="24"/>
          <w:szCs w:val="24"/>
        </w:rPr>
        <w:t>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r>
        <w:rPr>
          <w:sz w:val="24"/>
          <w:szCs w:val="24"/>
        </w:rPr>
        <w:t>;</w:t>
      </w:r>
    </w:p>
    <w:p w14:paraId="3AB0F196" w14:textId="63459799" w:rsidR="00BA3BB1" w:rsidRPr="003B1B8C" w:rsidRDefault="00E80661" w:rsidP="009F4216">
      <w:pPr>
        <w:pStyle w:val="ConsPlusNormal"/>
        <w:numPr>
          <w:ilvl w:val="0"/>
          <w:numId w:val="16"/>
        </w:numPr>
        <w:jc w:val="both"/>
        <w:rPr>
          <w:sz w:val="24"/>
          <w:szCs w:val="24"/>
        </w:rPr>
      </w:pPr>
      <w:r>
        <w:rPr>
          <w:sz w:val="24"/>
          <w:szCs w:val="24"/>
        </w:rPr>
        <w:t xml:space="preserve">в </w:t>
      </w:r>
      <w:r w:rsidR="00BA3BB1" w:rsidRPr="003B1B8C">
        <w:rPr>
          <w:sz w:val="24"/>
          <w:szCs w:val="24"/>
        </w:rPr>
        <w:t>случае прекращения договора ГПХ графа "Причины увольнения, пункт, часть статьи, статья Трудового кодекса Российской Федерации, федерального закона" не заполняется.</w:t>
      </w:r>
    </w:p>
    <w:p w14:paraId="18D62A95" w14:textId="77777777" w:rsidR="002D748A" w:rsidRPr="003B1B8C" w:rsidRDefault="002D748A" w:rsidP="00BA3BB1">
      <w:pPr>
        <w:pStyle w:val="ConsPlusNormal"/>
        <w:ind w:firstLine="540"/>
        <w:jc w:val="both"/>
        <w:rPr>
          <w:sz w:val="24"/>
          <w:szCs w:val="24"/>
        </w:rPr>
      </w:pPr>
    </w:p>
    <w:p w14:paraId="3130D6FE" w14:textId="4D0A0D29" w:rsidR="00BA3BB1" w:rsidRPr="003B1B8C" w:rsidRDefault="00BA3BB1" w:rsidP="00A04FF2">
      <w:pPr>
        <w:pStyle w:val="ConsPlusNormal"/>
        <w:jc w:val="both"/>
        <w:rPr>
          <w:sz w:val="24"/>
          <w:szCs w:val="24"/>
        </w:rPr>
      </w:pPr>
      <w:r w:rsidRPr="008C5851">
        <w:rPr>
          <w:b/>
          <w:bCs/>
          <w:sz w:val="24"/>
          <w:szCs w:val="24"/>
          <w:highlight w:val="lightGray"/>
        </w:rPr>
        <w:t>В графе 8 "Наименование документа" подраздела "Основание"</w:t>
      </w:r>
      <w:r w:rsidRPr="00A04FF2">
        <w:rPr>
          <w:b/>
          <w:bCs/>
          <w:sz w:val="24"/>
          <w:szCs w:val="24"/>
        </w:rPr>
        <w:t xml:space="preserve"> </w:t>
      </w:r>
      <w:r w:rsidRPr="003B1B8C">
        <w:rPr>
          <w:sz w:val="24"/>
          <w:szCs w:val="24"/>
        </w:rPr>
        <w:t>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
    <w:p w14:paraId="26F7B3DB" w14:textId="77777777" w:rsidR="00A04FF2" w:rsidRDefault="00A04FF2" w:rsidP="00A04FF2">
      <w:pPr>
        <w:pStyle w:val="ConsPlusNormal"/>
        <w:jc w:val="both"/>
        <w:rPr>
          <w:sz w:val="24"/>
          <w:szCs w:val="24"/>
        </w:rPr>
      </w:pPr>
    </w:p>
    <w:p w14:paraId="1E202377" w14:textId="77777777" w:rsidR="00A04FF2" w:rsidRDefault="00BA3BB1" w:rsidP="00A04FF2">
      <w:pPr>
        <w:pStyle w:val="ConsPlusNormal"/>
        <w:jc w:val="both"/>
        <w:rPr>
          <w:sz w:val="24"/>
          <w:szCs w:val="24"/>
        </w:rPr>
      </w:pPr>
      <w:r w:rsidRPr="008C5851">
        <w:rPr>
          <w:b/>
          <w:bCs/>
          <w:sz w:val="24"/>
          <w:szCs w:val="24"/>
          <w:highlight w:val="lightGray"/>
        </w:rPr>
        <w:t>В графе 9 "Дата" подраздела "Основание"</w:t>
      </w:r>
      <w:r w:rsidRPr="003B1B8C">
        <w:rPr>
          <w:sz w:val="24"/>
          <w:szCs w:val="24"/>
        </w:rPr>
        <w:t xml:space="preserve"> указывается в формате ДД.ММ.ГГГГ: </w:t>
      </w:r>
    </w:p>
    <w:p w14:paraId="59DC204F" w14:textId="77777777" w:rsidR="00A04FF2" w:rsidRDefault="00BA3BB1" w:rsidP="00A04FF2">
      <w:pPr>
        <w:pStyle w:val="ConsPlusNormal"/>
        <w:numPr>
          <w:ilvl w:val="0"/>
          <w:numId w:val="17"/>
        </w:numPr>
        <w:jc w:val="both"/>
        <w:rPr>
          <w:sz w:val="24"/>
          <w:szCs w:val="24"/>
        </w:rPr>
      </w:pPr>
      <w:r w:rsidRPr="003B1B8C">
        <w:rPr>
          <w:sz w:val="24"/>
          <w:szCs w:val="24"/>
        </w:rPr>
        <w:t>дата документа, подтверждающего оформление (прекращение) трудовых отношений;</w:t>
      </w:r>
    </w:p>
    <w:p w14:paraId="39B49D66" w14:textId="7E3F34DE" w:rsidR="00BA3BB1" w:rsidRDefault="00BA3BB1" w:rsidP="00A04FF2">
      <w:pPr>
        <w:pStyle w:val="ConsPlusNormal"/>
        <w:numPr>
          <w:ilvl w:val="0"/>
          <w:numId w:val="17"/>
        </w:numPr>
        <w:jc w:val="both"/>
        <w:rPr>
          <w:sz w:val="24"/>
          <w:szCs w:val="24"/>
        </w:rPr>
      </w:pPr>
      <w:r w:rsidRPr="003B1B8C">
        <w:rPr>
          <w:sz w:val="24"/>
          <w:szCs w:val="24"/>
        </w:rPr>
        <w:t>дата заключения договора ГПХ; дата прекращения договора ГПХ.</w:t>
      </w:r>
    </w:p>
    <w:p w14:paraId="42F1F02E" w14:textId="77777777" w:rsidR="00A04FF2" w:rsidRPr="003B1B8C" w:rsidRDefault="00A04FF2" w:rsidP="00A04FF2">
      <w:pPr>
        <w:pStyle w:val="ConsPlusNormal"/>
        <w:jc w:val="both"/>
        <w:rPr>
          <w:sz w:val="24"/>
          <w:szCs w:val="24"/>
        </w:rPr>
      </w:pPr>
    </w:p>
    <w:p w14:paraId="610724B3" w14:textId="757B7175" w:rsidR="00BA3BB1" w:rsidRDefault="00BA3BB1" w:rsidP="00A04FF2">
      <w:pPr>
        <w:pStyle w:val="ConsPlusNormal"/>
        <w:jc w:val="both"/>
        <w:rPr>
          <w:sz w:val="24"/>
          <w:szCs w:val="24"/>
        </w:rPr>
      </w:pPr>
      <w:r w:rsidRPr="008C5851">
        <w:rPr>
          <w:b/>
          <w:bCs/>
          <w:sz w:val="24"/>
          <w:szCs w:val="24"/>
          <w:highlight w:val="lightGray"/>
        </w:rPr>
        <w:t>В графе 10 "Номер документа" подраздела "Основание"</w:t>
      </w:r>
      <w:r w:rsidRPr="003B1B8C">
        <w:rPr>
          <w:sz w:val="24"/>
          <w:szCs w:val="24"/>
        </w:rPr>
        <w:t xml:space="preserve"> указывается номер приказа (распоряжения), иного документа страхователя или номер договора ГПХ без указания знака "N".</w:t>
      </w:r>
    </w:p>
    <w:p w14:paraId="2E0A0405" w14:textId="77777777" w:rsidR="00A04FF2" w:rsidRPr="003B1B8C" w:rsidRDefault="00A04FF2" w:rsidP="00A04FF2">
      <w:pPr>
        <w:pStyle w:val="ConsPlusNormal"/>
        <w:jc w:val="both"/>
        <w:rPr>
          <w:sz w:val="24"/>
          <w:szCs w:val="24"/>
        </w:rPr>
      </w:pPr>
    </w:p>
    <w:p w14:paraId="6A17CE47" w14:textId="39AEA2A6" w:rsidR="00BA3BB1" w:rsidRDefault="00F55C04" w:rsidP="00A04FF2">
      <w:pPr>
        <w:pStyle w:val="ConsPlusNormal"/>
        <w:jc w:val="both"/>
        <w:rPr>
          <w:sz w:val="24"/>
          <w:szCs w:val="24"/>
        </w:rPr>
      </w:pPr>
      <w:r w:rsidRPr="008C5851">
        <w:rPr>
          <w:b/>
          <w:bCs/>
          <w:sz w:val="24"/>
          <w:szCs w:val="24"/>
          <w:highlight w:val="lightGray"/>
        </w:rPr>
        <w:t>Е</w:t>
      </w:r>
      <w:r w:rsidR="00BA3BB1" w:rsidRPr="008C5851">
        <w:rPr>
          <w:b/>
          <w:bCs/>
          <w:sz w:val="24"/>
          <w:szCs w:val="24"/>
          <w:highlight w:val="lightGray"/>
        </w:rPr>
        <w:t>сли требуется отменить запись в ранее представленных сведениях</w:t>
      </w:r>
      <w:r w:rsidR="00BA3BB1" w:rsidRPr="003B1B8C">
        <w:rPr>
          <w:sz w:val="24"/>
          <w:szCs w:val="24"/>
        </w:rPr>
        <w:t xml:space="preserve"> о трудовой (иной) деятельности по зарегистрированному лицу, представляется подраздел 1.1 подраздела 1, заполненный в полном соответствии с первоначальными сведениями, которые требуется отменить, при этом в графе 11 "Признак отмены записи" проставляется знак "X".</w:t>
      </w:r>
    </w:p>
    <w:p w14:paraId="72479675" w14:textId="77777777" w:rsidR="00A04FF2" w:rsidRPr="003B1B8C" w:rsidRDefault="00A04FF2" w:rsidP="00A04FF2">
      <w:pPr>
        <w:pStyle w:val="ConsPlusNormal"/>
        <w:jc w:val="both"/>
        <w:rPr>
          <w:sz w:val="24"/>
          <w:szCs w:val="24"/>
        </w:rPr>
      </w:pPr>
    </w:p>
    <w:p w14:paraId="2E515F2C" w14:textId="60D49A77" w:rsidR="00BA3BB1" w:rsidRDefault="00F55C04" w:rsidP="00A04FF2">
      <w:pPr>
        <w:pStyle w:val="ConsPlusNormal"/>
        <w:jc w:val="both"/>
        <w:rPr>
          <w:sz w:val="24"/>
          <w:szCs w:val="24"/>
        </w:rPr>
      </w:pPr>
      <w:r w:rsidRPr="008C5851">
        <w:rPr>
          <w:b/>
          <w:bCs/>
          <w:sz w:val="24"/>
          <w:szCs w:val="24"/>
          <w:highlight w:val="lightGray"/>
        </w:rPr>
        <w:t>Е</w:t>
      </w:r>
      <w:r w:rsidR="00BA3BB1" w:rsidRPr="008C5851">
        <w:rPr>
          <w:b/>
          <w:bCs/>
          <w:sz w:val="24"/>
          <w:szCs w:val="24"/>
          <w:highlight w:val="lightGray"/>
        </w:rPr>
        <w:t>сли требуется скорректировать (исправить) ранее представленные сведения</w:t>
      </w:r>
      <w:r w:rsidR="00BA3BB1" w:rsidRPr="003B1B8C">
        <w:rPr>
          <w:sz w:val="24"/>
          <w:szCs w:val="24"/>
        </w:rPr>
        <w:t xml:space="preserve"> о трудовой (иной) деятельности по зарегистрированному лицу, необходимо отменить ранее представленные сведения </w:t>
      </w:r>
      <w:r w:rsidR="00A04FF2">
        <w:rPr>
          <w:sz w:val="24"/>
          <w:szCs w:val="24"/>
        </w:rPr>
        <w:t>с проставлением отметки в</w:t>
      </w:r>
      <w:r w:rsidR="00BA3BB1" w:rsidRPr="003B1B8C">
        <w:rPr>
          <w:sz w:val="24"/>
          <w:szCs w:val="24"/>
        </w:rPr>
        <w:t xml:space="preserve"> </w:t>
      </w:r>
      <w:r w:rsidR="00A04FF2" w:rsidRPr="003B1B8C">
        <w:rPr>
          <w:sz w:val="24"/>
          <w:szCs w:val="24"/>
        </w:rPr>
        <w:t xml:space="preserve">графе 11 "Признак отмены записи" </w:t>
      </w:r>
      <w:r w:rsidR="00BA3BB1" w:rsidRPr="003B1B8C">
        <w:rPr>
          <w:sz w:val="24"/>
          <w:szCs w:val="24"/>
        </w:rPr>
        <w:t>и в следующей строке заполнить скорректированные (исправленные) сведения.</w:t>
      </w:r>
    </w:p>
    <w:p w14:paraId="689C9947" w14:textId="77777777" w:rsidR="00A04FF2" w:rsidRPr="003B1B8C" w:rsidRDefault="00A04FF2" w:rsidP="00A04FF2">
      <w:pPr>
        <w:pStyle w:val="ConsPlusNormal"/>
        <w:jc w:val="both"/>
        <w:rPr>
          <w:sz w:val="24"/>
          <w:szCs w:val="24"/>
        </w:rPr>
      </w:pPr>
    </w:p>
    <w:p w14:paraId="58D0F56E" w14:textId="77777777" w:rsidR="00A04FF2" w:rsidRDefault="00BA3BB1" w:rsidP="00A04FF2">
      <w:pPr>
        <w:pStyle w:val="ConsPlusNormal"/>
        <w:jc w:val="both"/>
        <w:rPr>
          <w:sz w:val="24"/>
          <w:szCs w:val="24"/>
        </w:rPr>
      </w:pPr>
      <w:r w:rsidRPr="008C5851">
        <w:rPr>
          <w:b/>
          <w:bCs/>
          <w:sz w:val="24"/>
          <w:szCs w:val="24"/>
          <w:highlight w:val="lightGray"/>
        </w:rPr>
        <w:t>При изменении наименования страхователя, в том числе в случае реорганизации страхователя, перевода зарегистрированного лица из одного обособленного подразделения юридического лица в другое, а также в случае снятия с учета в СФР юридического лица по месту нахождения обособленного подразделения (на зарегистрированных лиц, продолжающих работать в организации)</w:t>
      </w:r>
      <w:r w:rsidR="00A04FF2" w:rsidRPr="008C5851">
        <w:rPr>
          <w:sz w:val="24"/>
          <w:szCs w:val="24"/>
          <w:highlight w:val="lightGray"/>
        </w:rPr>
        <w:t>:</w:t>
      </w:r>
    </w:p>
    <w:p w14:paraId="56A3D009" w14:textId="315F3DE2" w:rsidR="00A04FF2" w:rsidRPr="00471D75" w:rsidRDefault="00BA3BB1" w:rsidP="00A04FF2">
      <w:pPr>
        <w:pStyle w:val="ConsPlusNormal"/>
        <w:numPr>
          <w:ilvl w:val="0"/>
          <w:numId w:val="18"/>
        </w:numPr>
        <w:jc w:val="both"/>
        <w:rPr>
          <w:sz w:val="24"/>
          <w:szCs w:val="24"/>
        </w:rPr>
      </w:pPr>
      <w:r w:rsidRPr="003B1B8C">
        <w:rPr>
          <w:sz w:val="24"/>
          <w:szCs w:val="24"/>
        </w:rPr>
        <w:t>в графе "Сведения о приеме, переводе, увольнении, начале договора ГПХ, окончании договора ГПХ" отдельной строкой указывается кадровое мероприятие "Переименование"</w:t>
      </w:r>
    </w:p>
    <w:p w14:paraId="24A7843C" w14:textId="55AA7C78" w:rsidR="00BA3BB1" w:rsidRPr="003B1B8C" w:rsidRDefault="00A04FF2" w:rsidP="00A04FF2">
      <w:pPr>
        <w:pStyle w:val="ConsPlusNormal"/>
        <w:numPr>
          <w:ilvl w:val="0"/>
          <w:numId w:val="18"/>
        </w:numPr>
        <w:jc w:val="both"/>
        <w:rPr>
          <w:sz w:val="24"/>
          <w:szCs w:val="24"/>
        </w:rPr>
      </w:pPr>
      <w:r>
        <w:rPr>
          <w:sz w:val="24"/>
          <w:szCs w:val="24"/>
        </w:rPr>
        <w:lastRenderedPageBreak/>
        <w:t>м</w:t>
      </w:r>
      <w:r w:rsidR="00BA3BB1" w:rsidRPr="003B1B8C">
        <w:rPr>
          <w:sz w:val="24"/>
          <w:szCs w:val="24"/>
        </w:rPr>
        <w:t xml:space="preserve">ероприятие "Переименование" заполняется в отношении каждого договора (трудового договора, трудового договора по совместительству, договора гражданско-правового характера) </w:t>
      </w:r>
    </w:p>
    <w:p w14:paraId="4988ACFE" w14:textId="1D8FF0E4" w:rsidR="00BA3BB1" w:rsidRPr="003B1B8C" w:rsidRDefault="00A04FF2" w:rsidP="00A04FF2">
      <w:pPr>
        <w:pStyle w:val="ConsPlusNormal"/>
        <w:numPr>
          <w:ilvl w:val="0"/>
          <w:numId w:val="18"/>
        </w:numPr>
        <w:jc w:val="both"/>
        <w:rPr>
          <w:sz w:val="24"/>
          <w:szCs w:val="24"/>
        </w:rPr>
      </w:pPr>
      <w:r>
        <w:rPr>
          <w:sz w:val="24"/>
          <w:szCs w:val="24"/>
        </w:rPr>
        <w:t>в</w:t>
      </w:r>
      <w:r w:rsidR="00BA3BB1" w:rsidRPr="003B1B8C">
        <w:rPr>
          <w:sz w:val="24"/>
          <w:szCs w:val="24"/>
        </w:rPr>
        <w:t xml:space="preserve"> графе "Сведения о приеме, переводе, увольнении, начале договора ГПХ, окончании договора ГПХ" заполняются также прежний и новый регистрационные номера страхователя в СФР</w:t>
      </w:r>
    </w:p>
    <w:p w14:paraId="1B6169C9" w14:textId="7743755E" w:rsidR="00BA3BB1" w:rsidRPr="003B1B8C" w:rsidRDefault="00A04FF2" w:rsidP="00A04FF2">
      <w:pPr>
        <w:pStyle w:val="ConsPlusNormal"/>
        <w:numPr>
          <w:ilvl w:val="0"/>
          <w:numId w:val="18"/>
        </w:numPr>
        <w:jc w:val="both"/>
        <w:rPr>
          <w:sz w:val="24"/>
          <w:szCs w:val="24"/>
        </w:rPr>
      </w:pPr>
      <w:r>
        <w:rPr>
          <w:sz w:val="24"/>
          <w:szCs w:val="24"/>
        </w:rPr>
        <w:t>в</w:t>
      </w:r>
      <w:r w:rsidR="00BA3BB1" w:rsidRPr="003B1B8C">
        <w:rPr>
          <w:sz w:val="24"/>
          <w:szCs w:val="24"/>
        </w:rPr>
        <w:t xml:space="preserve"> случае если переименование страхователя производится без изменения регистрационного номера, то в графе "Сведения о приеме, переводе, увольнении, начале договора ГПХ, окончании договора ГПХ" дважды указывается действующий регистрационный номер в СФР</w:t>
      </w:r>
    </w:p>
    <w:p w14:paraId="032411E0" w14:textId="6E51AD91" w:rsidR="00BA3BB1" w:rsidRPr="003B1B8C" w:rsidRDefault="00A04FF2" w:rsidP="00A04FF2">
      <w:pPr>
        <w:pStyle w:val="ConsPlusNormal"/>
        <w:numPr>
          <w:ilvl w:val="0"/>
          <w:numId w:val="18"/>
        </w:numPr>
        <w:jc w:val="both"/>
        <w:rPr>
          <w:sz w:val="24"/>
          <w:szCs w:val="24"/>
        </w:rPr>
      </w:pPr>
      <w:r>
        <w:rPr>
          <w:sz w:val="24"/>
          <w:szCs w:val="24"/>
        </w:rPr>
        <w:t>в</w:t>
      </w:r>
      <w:r w:rsidR="00BA3BB1" w:rsidRPr="003B1B8C">
        <w:rPr>
          <w:sz w:val="24"/>
          <w:szCs w:val="24"/>
        </w:rPr>
        <w:t xml:space="preserve"> графе "Дата (число, месяц, год) приема, перевода, увольнения, начала договора ГПХ, окончания договора ГПХ" указывается дата, с которой произошло изменение наименования страхователя, в формате "ДД.ММ.ГГГГ"</w:t>
      </w:r>
    </w:p>
    <w:p w14:paraId="19CE674A" w14:textId="7257CDC8" w:rsidR="00BA3BB1" w:rsidRPr="003B1B8C" w:rsidRDefault="00A04FF2" w:rsidP="00A04FF2">
      <w:pPr>
        <w:pStyle w:val="ConsPlusNormal"/>
        <w:numPr>
          <w:ilvl w:val="0"/>
          <w:numId w:val="18"/>
        </w:numPr>
        <w:jc w:val="both"/>
        <w:rPr>
          <w:sz w:val="24"/>
          <w:szCs w:val="24"/>
        </w:rPr>
      </w:pPr>
      <w:r>
        <w:rPr>
          <w:sz w:val="24"/>
          <w:szCs w:val="24"/>
        </w:rPr>
        <w:t>в</w:t>
      </w:r>
      <w:r w:rsidR="00BA3BB1" w:rsidRPr="003B1B8C">
        <w:rPr>
          <w:sz w:val="24"/>
          <w:szCs w:val="24"/>
        </w:rPr>
        <w:t xml:space="preserve"> графе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страхователя" с конкретного числа переименовано в "Новое наименование страхователя"</w:t>
      </w:r>
    </w:p>
    <w:p w14:paraId="1E5D3C1B" w14:textId="06426AC1" w:rsidR="00BA3BB1" w:rsidRPr="00BD29E5" w:rsidRDefault="00A04FF2" w:rsidP="00A04FF2">
      <w:pPr>
        <w:pStyle w:val="ConsPlusNormal"/>
        <w:numPr>
          <w:ilvl w:val="0"/>
          <w:numId w:val="18"/>
        </w:numPr>
        <w:jc w:val="both"/>
        <w:rPr>
          <w:sz w:val="24"/>
          <w:szCs w:val="24"/>
        </w:rPr>
      </w:pPr>
      <w:r>
        <w:rPr>
          <w:sz w:val="24"/>
          <w:szCs w:val="24"/>
        </w:rPr>
        <w:t>в</w:t>
      </w:r>
      <w:r w:rsidR="00BA3BB1" w:rsidRPr="003B1B8C">
        <w:rPr>
          <w:sz w:val="24"/>
          <w:szCs w:val="24"/>
        </w:rPr>
        <w:t xml:space="preserve"> графах "Наименование документа", "Дата", "Номер документа"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14:paraId="246FF95C" w14:textId="77777777" w:rsidR="00BA3BB1" w:rsidRDefault="00BA3BB1" w:rsidP="005B6087">
      <w:pPr>
        <w:pStyle w:val="ConsPlusNormal"/>
        <w:jc w:val="both"/>
        <w:rPr>
          <w:sz w:val="24"/>
          <w:szCs w:val="24"/>
        </w:rPr>
      </w:pPr>
    </w:p>
    <w:p w14:paraId="71A502D3" w14:textId="77777777" w:rsidR="00BA3BB1" w:rsidRDefault="00BA3BB1" w:rsidP="005B6087">
      <w:pPr>
        <w:pStyle w:val="ConsPlusNormal"/>
        <w:jc w:val="both"/>
        <w:rPr>
          <w:sz w:val="24"/>
          <w:szCs w:val="24"/>
        </w:rPr>
      </w:pPr>
    </w:p>
    <w:p w14:paraId="01BAABE9" w14:textId="12FCF05B" w:rsidR="005B6087" w:rsidRPr="005B6087" w:rsidRDefault="005B6087" w:rsidP="00EE2896">
      <w:pPr>
        <w:pStyle w:val="ConsPlusNormal"/>
        <w:jc w:val="both"/>
        <w:rPr>
          <w:b/>
          <w:bCs/>
          <w:sz w:val="24"/>
          <w:szCs w:val="24"/>
        </w:rPr>
      </w:pPr>
      <w:r w:rsidRPr="0071608A">
        <w:rPr>
          <w:b/>
          <w:bCs/>
          <w:sz w:val="24"/>
          <w:szCs w:val="24"/>
          <w:highlight w:val="yellow"/>
        </w:rPr>
        <w:t>Раздел 1 подраздел 1.2 подраздела 1 "Сведения о страховом стаже"</w:t>
      </w:r>
    </w:p>
    <w:p w14:paraId="04E2CF68" w14:textId="77777777" w:rsidR="00F5485B" w:rsidRDefault="00602CF3" w:rsidP="00F5485B">
      <w:pPr>
        <w:pStyle w:val="ConsPlusNormal"/>
        <w:numPr>
          <w:ilvl w:val="0"/>
          <w:numId w:val="4"/>
        </w:numPr>
        <w:jc w:val="both"/>
        <w:rPr>
          <w:sz w:val="24"/>
          <w:szCs w:val="24"/>
        </w:rPr>
      </w:pPr>
      <w:r w:rsidRPr="00BD29E5">
        <w:rPr>
          <w:sz w:val="24"/>
          <w:szCs w:val="24"/>
        </w:rPr>
        <w:t>заполняется и представляется за весь период работы у страхователя в отчетном периоде</w:t>
      </w:r>
    </w:p>
    <w:p w14:paraId="250BCF31" w14:textId="5B06D0FA" w:rsidR="00602CF3" w:rsidRDefault="00F5485B" w:rsidP="00E65B36">
      <w:pPr>
        <w:pStyle w:val="ConsPlusNormal"/>
        <w:numPr>
          <w:ilvl w:val="0"/>
          <w:numId w:val="4"/>
        </w:numPr>
        <w:jc w:val="both"/>
        <w:rPr>
          <w:sz w:val="24"/>
          <w:szCs w:val="24"/>
        </w:rPr>
      </w:pPr>
      <w:r w:rsidRPr="008179A7">
        <w:rPr>
          <w:b/>
          <w:sz w:val="24"/>
          <w:szCs w:val="24"/>
        </w:rPr>
        <w:t xml:space="preserve">в </w:t>
      </w:r>
      <w:r w:rsidR="00602CF3" w:rsidRPr="008179A7">
        <w:rPr>
          <w:b/>
          <w:sz w:val="24"/>
          <w:szCs w:val="24"/>
        </w:rPr>
        <w:t>отношении застрахованных лиц,</w:t>
      </w:r>
      <w:r w:rsidR="00602CF3" w:rsidRPr="00BD29E5">
        <w:rPr>
          <w:sz w:val="24"/>
          <w:szCs w:val="24"/>
        </w:rPr>
        <w:t xml:space="preserve"> перечисленных в пункте 3 статьи 11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w:t>
      </w:r>
      <w:r>
        <w:rPr>
          <w:sz w:val="24"/>
          <w:szCs w:val="24"/>
        </w:rPr>
        <w:t xml:space="preserve">, </w:t>
      </w:r>
      <w:r w:rsidRPr="008179A7">
        <w:rPr>
          <w:b/>
          <w:sz w:val="24"/>
          <w:szCs w:val="24"/>
        </w:rPr>
        <w:t>которые в отчетном периоде</w:t>
      </w:r>
      <w:r w:rsidR="00E65B36" w:rsidRPr="008179A7">
        <w:rPr>
          <w:b/>
          <w:sz w:val="24"/>
          <w:szCs w:val="24"/>
        </w:rPr>
        <w:t xml:space="preserve"> имели</w:t>
      </w:r>
      <w:r w:rsidR="00E65B36">
        <w:rPr>
          <w:sz w:val="24"/>
          <w:szCs w:val="24"/>
        </w:rPr>
        <w:t xml:space="preserve"> периоды работы, </w:t>
      </w:r>
      <w:r w:rsidR="00E65B36" w:rsidRPr="00E65B36">
        <w:rPr>
          <w:sz w:val="24"/>
          <w:szCs w:val="24"/>
        </w:rPr>
        <w:t>включаемые в стаж для определения права на досрочное назначение пенсии или на повышение фиксированной выплаты к пенсии</w:t>
      </w:r>
      <w:r w:rsidR="00E65B36">
        <w:rPr>
          <w:sz w:val="24"/>
          <w:szCs w:val="24"/>
        </w:rPr>
        <w:t>)</w:t>
      </w:r>
      <w:r>
        <w:rPr>
          <w:sz w:val="24"/>
          <w:szCs w:val="24"/>
        </w:rPr>
        <w:t>:</w:t>
      </w:r>
    </w:p>
    <w:p w14:paraId="037D05B9" w14:textId="7263771E" w:rsidR="00F5485B" w:rsidRPr="00F5485B" w:rsidRDefault="00F5485B" w:rsidP="00CC5E6B">
      <w:pPr>
        <w:pStyle w:val="ConsPlusNormal"/>
        <w:numPr>
          <w:ilvl w:val="0"/>
          <w:numId w:val="4"/>
        </w:numPr>
        <w:ind w:left="1418"/>
        <w:jc w:val="both"/>
        <w:rPr>
          <w:sz w:val="24"/>
          <w:szCs w:val="24"/>
        </w:rPr>
      </w:pPr>
      <w:r w:rsidRPr="00F5485B">
        <w:rPr>
          <w:sz w:val="24"/>
          <w:szCs w:val="24"/>
        </w:rPr>
        <w:t>выполняли работу (осуществляли деятельность), дающую право на досрочное назначение страховой пенсии в соответствии со ст</w:t>
      </w:r>
      <w:r w:rsidR="00CC5E6B">
        <w:rPr>
          <w:sz w:val="24"/>
          <w:szCs w:val="24"/>
        </w:rPr>
        <w:t>.</w:t>
      </w:r>
      <w:r w:rsidRPr="00F5485B">
        <w:rPr>
          <w:sz w:val="24"/>
          <w:szCs w:val="24"/>
        </w:rPr>
        <w:t xml:space="preserve"> 30, 31, п</w:t>
      </w:r>
      <w:r w:rsidR="00CC5E6B">
        <w:rPr>
          <w:sz w:val="24"/>
          <w:szCs w:val="24"/>
        </w:rPr>
        <w:t>.</w:t>
      </w:r>
      <w:r w:rsidRPr="00F5485B">
        <w:rPr>
          <w:sz w:val="24"/>
          <w:szCs w:val="24"/>
        </w:rPr>
        <w:t xml:space="preserve"> 6 и 7 ч</w:t>
      </w:r>
      <w:r w:rsidR="00CC5E6B">
        <w:rPr>
          <w:sz w:val="24"/>
          <w:szCs w:val="24"/>
        </w:rPr>
        <w:t>.</w:t>
      </w:r>
      <w:r w:rsidRPr="00F5485B">
        <w:rPr>
          <w:sz w:val="24"/>
          <w:szCs w:val="24"/>
        </w:rPr>
        <w:t xml:space="preserve"> 1 ст</w:t>
      </w:r>
      <w:r w:rsidR="00CC5E6B">
        <w:rPr>
          <w:sz w:val="24"/>
          <w:szCs w:val="24"/>
        </w:rPr>
        <w:t>.</w:t>
      </w:r>
      <w:r w:rsidRPr="00F5485B">
        <w:rPr>
          <w:sz w:val="24"/>
          <w:szCs w:val="24"/>
        </w:rPr>
        <w:t xml:space="preserve"> 32 Федерального закона от 28 декабря 2013 года N 400-ФЗ "О страховых пенсиях"</w:t>
      </w:r>
    </w:p>
    <w:p w14:paraId="6E513E6E" w14:textId="10C92E2A" w:rsidR="00F5485B" w:rsidRPr="00F5485B" w:rsidRDefault="00F5485B" w:rsidP="00CC5E6B">
      <w:pPr>
        <w:pStyle w:val="ConsPlusNormal"/>
        <w:numPr>
          <w:ilvl w:val="0"/>
          <w:numId w:val="4"/>
        </w:numPr>
        <w:ind w:left="1418"/>
        <w:jc w:val="both"/>
        <w:rPr>
          <w:sz w:val="24"/>
          <w:szCs w:val="24"/>
        </w:rPr>
      </w:pPr>
      <w:r w:rsidRPr="00F5485B">
        <w:rPr>
          <w:sz w:val="24"/>
          <w:szCs w:val="24"/>
        </w:rPr>
        <w:t>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N 400-ФЗ "О страховых пенсиях"</w:t>
      </w:r>
    </w:p>
    <w:p w14:paraId="3DD4F2F4" w14:textId="4AB6D612" w:rsidR="00F5485B" w:rsidRPr="00F5485B" w:rsidRDefault="00F5485B" w:rsidP="00CC5E6B">
      <w:pPr>
        <w:pStyle w:val="ConsPlusNormal"/>
        <w:numPr>
          <w:ilvl w:val="0"/>
          <w:numId w:val="4"/>
        </w:numPr>
        <w:ind w:left="1418"/>
        <w:jc w:val="both"/>
        <w:rPr>
          <w:sz w:val="24"/>
          <w:szCs w:val="24"/>
        </w:rPr>
      </w:pPr>
      <w:r w:rsidRPr="00F5485B">
        <w:rPr>
          <w:sz w:val="24"/>
          <w:szCs w:val="24"/>
        </w:rPr>
        <w:t>формировали свои пенсионные права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14:paraId="2D79512F" w14:textId="5C775FB6" w:rsidR="00F5485B" w:rsidRPr="00F5485B" w:rsidRDefault="00F5485B" w:rsidP="00CC5E6B">
      <w:pPr>
        <w:pStyle w:val="ConsPlusNormal"/>
        <w:numPr>
          <w:ilvl w:val="0"/>
          <w:numId w:val="4"/>
        </w:numPr>
        <w:ind w:left="1418"/>
        <w:jc w:val="both"/>
        <w:rPr>
          <w:sz w:val="24"/>
          <w:szCs w:val="24"/>
        </w:rPr>
      </w:pPr>
      <w:r w:rsidRPr="00F5485B">
        <w:rPr>
          <w:sz w:val="24"/>
          <w:szCs w:val="24"/>
        </w:rPr>
        <w:t xml:space="preserve">замещали государственные должности </w:t>
      </w:r>
      <w:r w:rsidR="00CC5E6B">
        <w:rPr>
          <w:sz w:val="24"/>
          <w:szCs w:val="24"/>
        </w:rPr>
        <w:t>РФ</w:t>
      </w:r>
      <w:r w:rsidRPr="00F5485B">
        <w:rPr>
          <w:sz w:val="24"/>
          <w:szCs w:val="24"/>
        </w:rPr>
        <w:t xml:space="preserve">, замещали на постоянной основе государственные должности субъектов </w:t>
      </w:r>
      <w:r w:rsidR="00CC5E6B">
        <w:rPr>
          <w:sz w:val="24"/>
          <w:szCs w:val="24"/>
        </w:rPr>
        <w:t>РФ</w:t>
      </w:r>
      <w:r w:rsidRPr="00F5485B">
        <w:rPr>
          <w:sz w:val="24"/>
          <w:szCs w:val="24"/>
        </w:rPr>
        <w:t xml:space="preserve">, замещали на постоянной основе муниципальные должности, должности государственной гражданской службы </w:t>
      </w:r>
      <w:r w:rsidR="00CC5E6B">
        <w:rPr>
          <w:sz w:val="24"/>
          <w:szCs w:val="24"/>
        </w:rPr>
        <w:t>РФ</w:t>
      </w:r>
      <w:r w:rsidRPr="00F5485B">
        <w:rPr>
          <w:sz w:val="24"/>
          <w:szCs w:val="24"/>
        </w:rPr>
        <w:t>, должности муниципальной службы</w:t>
      </w:r>
    </w:p>
    <w:p w14:paraId="222C4A0C" w14:textId="6A9FA5F3" w:rsidR="00F5485B" w:rsidRPr="00F5485B" w:rsidRDefault="00F5485B" w:rsidP="00CC5E6B">
      <w:pPr>
        <w:pStyle w:val="ConsPlusNormal"/>
        <w:numPr>
          <w:ilvl w:val="0"/>
          <w:numId w:val="4"/>
        </w:numPr>
        <w:ind w:left="1418"/>
        <w:jc w:val="both"/>
        <w:rPr>
          <w:sz w:val="24"/>
          <w:szCs w:val="24"/>
        </w:rPr>
      </w:pPr>
      <w:r w:rsidRPr="00F5485B">
        <w:rPr>
          <w:sz w:val="24"/>
          <w:szCs w:val="24"/>
        </w:rPr>
        <w:t xml:space="preserve">работали полный навигационный период на водном транспорте, полный сезон </w:t>
      </w:r>
      <w:r w:rsidRPr="00F5485B">
        <w:rPr>
          <w:sz w:val="24"/>
          <w:szCs w:val="24"/>
        </w:rPr>
        <w:lastRenderedPageBreak/>
        <w:t>на предприятиях и в организациях сезонных отраслей промышленности, вахтовым методом</w:t>
      </w:r>
    </w:p>
    <w:p w14:paraId="18217D43" w14:textId="09AE5D82" w:rsidR="00F5485B" w:rsidRPr="00F5485B" w:rsidRDefault="00F5485B" w:rsidP="00CC5E6B">
      <w:pPr>
        <w:pStyle w:val="ConsPlusNormal"/>
        <w:numPr>
          <w:ilvl w:val="0"/>
          <w:numId w:val="4"/>
        </w:numPr>
        <w:ind w:left="1418"/>
        <w:jc w:val="both"/>
        <w:rPr>
          <w:sz w:val="24"/>
          <w:szCs w:val="24"/>
        </w:rPr>
      </w:pPr>
      <w:r w:rsidRPr="00F5485B">
        <w:rPr>
          <w:sz w:val="24"/>
          <w:szCs w:val="24"/>
        </w:rPr>
        <w:t>работали в период отбывания наказания в виде лишения свободы</w:t>
      </w:r>
    </w:p>
    <w:p w14:paraId="57CF3114" w14:textId="0145EBDE" w:rsidR="00F5485B" w:rsidRPr="00F5485B" w:rsidRDefault="00F5485B" w:rsidP="00CC5E6B">
      <w:pPr>
        <w:pStyle w:val="ConsPlusNormal"/>
        <w:numPr>
          <w:ilvl w:val="0"/>
          <w:numId w:val="4"/>
        </w:numPr>
        <w:ind w:left="1418"/>
        <w:jc w:val="both"/>
        <w:rPr>
          <w:sz w:val="24"/>
          <w:szCs w:val="24"/>
        </w:rPr>
      </w:pPr>
      <w:r w:rsidRPr="00F5485B">
        <w:rPr>
          <w:sz w:val="24"/>
          <w:szCs w:val="24"/>
        </w:rPr>
        <w:t>имели периоды простоя или отстранения от работы</w:t>
      </w:r>
    </w:p>
    <w:p w14:paraId="429ABFE1" w14:textId="72765A7E" w:rsidR="00F5485B" w:rsidRPr="00F5485B" w:rsidRDefault="00F5485B" w:rsidP="00CC5E6B">
      <w:pPr>
        <w:pStyle w:val="ConsPlusNormal"/>
        <w:numPr>
          <w:ilvl w:val="0"/>
          <w:numId w:val="4"/>
        </w:numPr>
        <w:ind w:left="1418"/>
        <w:jc w:val="both"/>
        <w:rPr>
          <w:sz w:val="24"/>
          <w:szCs w:val="24"/>
        </w:rPr>
      </w:pPr>
      <w:r w:rsidRPr="00F5485B">
        <w:rPr>
          <w:sz w:val="24"/>
          <w:szCs w:val="24"/>
        </w:rPr>
        <w:t>имели периоды освобождения от работы с сохранением места работы (должности) на время исполнения государственных или общественных обязанностей</w:t>
      </w:r>
    </w:p>
    <w:p w14:paraId="45BFFEFE" w14:textId="417A927B" w:rsidR="00F5485B" w:rsidRPr="00F5485B" w:rsidRDefault="00F5485B" w:rsidP="00CC5E6B">
      <w:pPr>
        <w:pStyle w:val="ConsPlusNormal"/>
        <w:numPr>
          <w:ilvl w:val="0"/>
          <w:numId w:val="4"/>
        </w:numPr>
        <w:ind w:left="1418"/>
        <w:jc w:val="both"/>
        <w:rPr>
          <w:sz w:val="24"/>
          <w:szCs w:val="24"/>
        </w:rPr>
      </w:pPr>
      <w:r w:rsidRPr="00F5485B">
        <w:rPr>
          <w:sz w:val="24"/>
          <w:szCs w:val="24"/>
        </w:rPr>
        <w:t>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14:paraId="71A63175" w14:textId="16523DB2" w:rsidR="00F5485B" w:rsidRPr="00F5485B" w:rsidRDefault="00F5485B" w:rsidP="00CC5E6B">
      <w:pPr>
        <w:pStyle w:val="ConsPlusNormal"/>
        <w:numPr>
          <w:ilvl w:val="0"/>
          <w:numId w:val="4"/>
        </w:numPr>
        <w:ind w:left="1418"/>
        <w:jc w:val="both"/>
        <w:rPr>
          <w:sz w:val="24"/>
          <w:szCs w:val="24"/>
        </w:rPr>
      </w:pPr>
      <w:r w:rsidRPr="00F5485B">
        <w:rPr>
          <w:sz w:val="24"/>
          <w:szCs w:val="24"/>
        </w:rPr>
        <w:t>находились в отпуске по уходу за ребенком в возрасте от полутора до трех лет, в отпуске без сохранения заработной платы</w:t>
      </w:r>
    </w:p>
    <w:p w14:paraId="3BA655A8" w14:textId="77777777" w:rsidR="0001725E" w:rsidRDefault="00F5485B" w:rsidP="0001725E">
      <w:pPr>
        <w:pStyle w:val="ConsPlusNormal"/>
        <w:numPr>
          <w:ilvl w:val="0"/>
          <w:numId w:val="4"/>
        </w:numPr>
        <w:ind w:left="1418"/>
        <w:jc w:val="both"/>
        <w:rPr>
          <w:sz w:val="24"/>
          <w:szCs w:val="24"/>
        </w:rPr>
      </w:pPr>
      <w:r w:rsidRPr="0001725E">
        <w:rPr>
          <w:sz w:val="24"/>
          <w:szCs w:val="24"/>
        </w:rPr>
        <w:t>имели период приостановления действия трудового договора в соответствии со статьей 351.7 Трудового кодекса Российской Федерации</w:t>
      </w:r>
      <w:r w:rsidR="0001725E" w:rsidRPr="0001725E">
        <w:rPr>
          <w:sz w:val="24"/>
          <w:szCs w:val="24"/>
        </w:rPr>
        <w:t xml:space="preserve"> </w:t>
      </w:r>
    </w:p>
    <w:p w14:paraId="73AA1766" w14:textId="15AEA8EC" w:rsidR="0001725E" w:rsidRDefault="0001725E" w:rsidP="0001725E">
      <w:pPr>
        <w:pStyle w:val="ConsPlusNormal"/>
        <w:numPr>
          <w:ilvl w:val="0"/>
          <w:numId w:val="4"/>
        </w:numPr>
        <w:ind w:left="1418"/>
        <w:jc w:val="both"/>
        <w:rPr>
          <w:sz w:val="24"/>
          <w:szCs w:val="24"/>
        </w:rPr>
      </w:pPr>
      <w:r w:rsidRPr="0001725E">
        <w:rPr>
          <w:sz w:val="24"/>
          <w:szCs w:val="24"/>
        </w:rPr>
        <w:t xml:space="preserve">имели </w:t>
      </w:r>
      <w:r w:rsidRPr="00BD29E5">
        <w:rPr>
          <w:sz w:val="24"/>
          <w:szCs w:val="24"/>
        </w:rPr>
        <w:t>периоды получения пособия по безработице, 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w:t>
      </w:r>
      <w:r w:rsidR="001935A5">
        <w:rPr>
          <w:sz w:val="24"/>
          <w:szCs w:val="24"/>
        </w:rPr>
        <w:t xml:space="preserve"> (</w:t>
      </w:r>
      <w:r w:rsidRPr="00BD29E5">
        <w:rPr>
          <w:sz w:val="24"/>
          <w:szCs w:val="24"/>
        </w:rPr>
        <w:t>представляется органами службы занятости населения</w:t>
      </w:r>
      <w:r w:rsidR="001935A5">
        <w:rPr>
          <w:sz w:val="24"/>
          <w:szCs w:val="24"/>
        </w:rPr>
        <w:t>)</w:t>
      </w:r>
    </w:p>
    <w:p w14:paraId="5018C2C9" w14:textId="77777777" w:rsidR="00A54B3D" w:rsidRDefault="00A54B3D" w:rsidP="00A54B3D">
      <w:pPr>
        <w:pStyle w:val="ConsPlusNormal"/>
        <w:numPr>
          <w:ilvl w:val="0"/>
          <w:numId w:val="4"/>
        </w:numPr>
        <w:jc w:val="both"/>
        <w:rPr>
          <w:sz w:val="24"/>
          <w:szCs w:val="24"/>
        </w:rPr>
      </w:pPr>
      <w:r w:rsidRPr="008179A7">
        <w:rPr>
          <w:b/>
          <w:sz w:val="24"/>
          <w:szCs w:val="24"/>
        </w:rPr>
        <w:t>при ликвидации страхователя</w:t>
      </w:r>
      <w:r w:rsidRPr="00A54B3D">
        <w:rPr>
          <w:sz w:val="24"/>
          <w:szCs w:val="24"/>
        </w:rPr>
        <w:t xml:space="preserve"> - юридического лица (прекращении физическим лицом деятельности в качестве индивидуального предпринимателя) сведения подраздела представляются на всех работающих у страхователя (работавших в отчетном периоде) застрахованных лиц</w:t>
      </w:r>
    </w:p>
    <w:p w14:paraId="3D1D7F9C" w14:textId="5F5090A0" w:rsidR="00F5485B" w:rsidRDefault="00F5485B" w:rsidP="003E5381">
      <w:pPr>
        <w:pStyle w:val="ConsPlusNormal"/>
        <w:jc w:val="both"/>
        <w:rPr>
          <w:sz w:val="24"/>
          <w:szCs w:val="24"/>
        </w:rPr>
      </w:pPr>
    </w:p>
    <w:p w14:paraId="405D9723" w14:textId="036DDBEE" w:rsidR="005C4B60" w:rsidRPr="00BD29E5" w:rsidRDefault="005C4B60" w:rsidP="005C4B60">
      <w:pPr>
        <w:pStyle w:val="ConsPlusNormal"/>
        <w:jc w:val="both"/>
        <w:rPr>
          <w:sz w:val="24"/>
          <w:szCs w:val="24"/>
        </w:rPr>
      </w:pPr>
      <w:r w:rsidRPr="008C5851">
        <w:rPr>
          <w:b/>
          <w:bCs/>
          <w:sz w:val="24"/>
          <w:szCs w:val="24"/>
          <w:highlight w:val="lightGray"/>
        </w:rPr>
        <w:t>В поле "Отчетный период"</w:t>
      </w:r>
      <w:r w:rsidRPr="00BD29E5">
        <w:rPr>
          <w:sz w:val="24"/>
          <w:szCs w:val="24"/>
        </w:rPr>
        <w:t xml:space="preserve"> указывается год, за который представляется подраздел 1.2 подраздела 1, в формате ГГГГ.</w:t>
      </w:r>
      <w:r>
        <w:rPr>
          <w:sz w:val="24"/>
          <w:szCs w:val="24"/>
        </w:rPr>
        <w:t xml:space="preserve"> </w:t>
      </w:r>
      <w:r w:rsidRPr="00BD29E5">
        <w:rPr>
          <w:sz w:val="24"/>
          <w:szCs w:val="24"/>
        </w:rPr>
        <w:t>Поле "Отчетный период" имеет значение, равное или больше "2023".</w:t>
      </w:r>
    </w:p>
    <w:p w14:paraId="6F6B198B" w14:textId="77777777" w:rsidR="005C4B60" w:rsidRDefault="005C4B60" w:rsidP="005C4B60">
      <w:pPr>
        <w:pStyle w:val="ConsPlusNormal"/>
        <w:jc w:val="both"/>
        <w:rPr>
          <w:sz w:val="24"/>
          <w:szCs w:val="24"/>
        </w:rPr>
      </w:pPr>
    </w:p>
    <w:p w14:paraId="617BE2FE" w14:textId="759F7E23" w:rsidR="005C4B60" w:rsidRPr="00BD29E5" w:rsidRDefault="005C4B60" w:rsidP="005C4B60">
      <w:pPr>
        <w:pStyle w:val="ConsPlusNormal"/>
        <w:jc w:val="both"/>
        <w:rPr>
          <w:sz w:val="24"/>
          <w:szCs w:val="24"/>
        </w:rPr>
      </w:pPr>
      <w:r w:rsidRPr="008C5851">
        <w:rPr>
          <w:b/>
          <w:bCs/>
          <w:sz w:val="24"/>
          <w:szCs w:val="24"/>
          <w:highlight w:val="lightGray"/>
        </w:rPr>
        <w:t>В поле "Тип сведений"</w:t>
      </w:r>
      <w:r w:rsidRPr="00BD29E5">
        <w:rPr>
          <w:sz w:val="24"/>
          <w:szCs w:val="24"/>
        </w:rPr>
        <w:t xml:space="preserve"> знаком "X" отмечается тип представляемой формы: "Исходная", "Назначение пенсии", "Назначение выплат по ОСС", "Корректирующая" или "Отменяющая".</w:t>
      </w:r>
    </w:p>
    <w:p w14:paraId="2108B090" w14:textId="77777777" w:rsidR="005C4B60" w:rsidRDefault="005C4B60" w:rsidP="005C4B60">
      <w:pPr>
        <w:pStyle w:val="ConsPlusNormal"/>
        <w:jc w:val="both"/>
        <w:rPr>
          <w:sz w:val="24"/>
          <w:szCs w:val="24"/>
        </w:rPr>
      </w:pPr>
    </w:p>
    <w:p w14:paraId="282C9884" w14:textId="77777777" w:rsidR="005C4B60" w:rsidRDefault="005C4B60" w:rsidP="005C4B60">
      <w:pPr>
        <w:pStyle w:val="ConsPlusNormal"/>
        <w:jc w:val="both"/>
        <w:rPr>
          <w:sz w:val="24"/>
          <w:szCs w:val="24"/>
        </w:rPr>
      </w:pPr>
      <w:r w:rsidRPr="00BD29E5">
        <w:rPr>
          <w:sz w:val="24"/>
          <w:szCs w:val="24"/>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0AE90334" w14:textId="77777777" w:rsidR="005C4B60" w:rsidRPr="00BD29E5" w:rsidRDefault="005C4B60" w:rsidP="005C4B60">
      <w:pPr>
        <w:pStyle w:val="ConsPlusNormal"/>
        <w:jc w:val="both"/>
        <w:rPr>
          <w:sz w:val="24"/>
          <w:szCs w:val="24"/>
        </w:rPr>
      </w:pPr>
    </w:p>
    <w:p w14:paraId="5811B860" w14:textId="1BBF52B8" w:rsidR="005C4B60" w:rsidRDefault="005C4B60" w:rsidP="005C4B60">
      <w:pPr>
        <w:pStyle w:val="ConsPlusNormal"/>
        <w:jc w:val="both"/>
        <w:rPr>
          <w:b/>
          <w:bCs/>
          <w:sz w:val="24"/>
          <w:szCs w:val="24"/>
        </w:rPr>
      </w:pPr>
      <w:r w:rsidRPr="005C4B60">
        <w:rPr>
          <w:b/>
          <w:bCs/>
          <w:sz w:val="24"/>
          <w:szCs w:val="24"/>
        </w:rPr>
        <w:t>Форм</w:t>
      </w:r>
      <w:r>
        <w:rPr>
          <w:b/>
          <w:bCs/>
          <w:sz w:val="24"/>
          <w:szCs w:val="24"/>
        </w:rPr>
        <w:t>ы</w:t>
      </w:r>
      <w:r w:rsidRPr="005C4B60">
        <w:rPr>
          <w:b/>
          <w:bCs/>
          <w:sz w:val="24"/>
          <w:szCs w:val="24"/>
        </w:rPr>
        <w:t xml:space="preserve"> с типом сведений "Назначение пенсии"</w:t>
      </w:r>
      <w:r>
        <w:rPr>
          <w:b/>
          <w:bCs/>
          <w:sz w:val="24"/>
          <w:szCs w:val="24"/>
        </w:rPr>
        <w:t>:</w:t>
      </w:r>
    </w:p>
    <w:p w14:paraId="656A5B14" w14:textId="29D46BFB" w:rsidR="005C4B60" w:rsidRDefault="005C4B60" w:rsidP="005C4B60">
      <w:pPr>
        <w:pStyle w:val="ConsPlusNormal"/>
        <w:numPr>
          <w:ilvl w:val="0"/>
          <w:numId w:val="19"/>
        </w:numPr>
        <w:jc w:val="both"/>
        <w:rPr>
          <w:sz w:val="24"/>
          <w:szCs w:val="24"/>
        </w:rPr>
      </w:pPr>
      <w:r>
        <w:rPr>
          <w:sz w:val="24"/>
          <w:szCs w:val="24"/>
        </w:rPr>
        <w:t>П</w:t>
      </w:r>
      <w:r w:rsidRPr="00BD29E5">
        <w:rPr>
          <w:sz w:val="24"/>
          <w:szCs w:val="24"/>
        </w:rPr>
        <w:t>редставля</w:t>
      </w:r>
      <w:r>
        <w:rPr>
          <w:sz w:val="24"/>
          <w:szCs w:val="24"/>
        </w:rPr>
        <w:t>ю</w:t>
      </w:r>
      <w:r w:rsidRPr="00BD29E5">
        <w:rPr>
          <w:sz w:val="24"/>
          <w:szCs w:val="24"/>
        </w:rPr>
        <w:t>тся на застрахованных лиц, которым для установления пенсии, в том числе накопительной пенсии, срочной пенсионной выплаты или единовременной выплаты средств пенсионных накоплений, необходимо учесть период работы календарного года, срок представления отчетности за который не наступил.</w:t>
      </w:r>
    </w:p>
    <w:p w14:paraId="38AEA1BC" w14:textId="1E7F8131" w:rsidR="005C4B60" w:rsidRDefault="005C4B60" w:rsidP="005C4B60">
      <w:pPr>
        <w:pStyle w:val="ConsPlusNormal"/>
        <w:numPr>
          <w:ilvl w:val="0"/>
          <w:numId w:val="19"/>
        </w:numPr>
        <w:jc w:val="both"/>
        <w:rPr>
          <w:sz w:val="24"/>
          <w:szCs w:val="24"/>
        </w:rPr>
      </w:pPr>
      <w:r w:rsidRPr="00BD29E5">
        <w:rPr>
          <w:sz w:val="24"/>
          <w:szCs w:val="24"/>
        </w:rP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или "Назначение выплат по ОСС", должна быть представлена форма с типом сведений "Исходная".</w:t>
      </w:r>
    </w:p>
    <w:p w14:paraId="53BB3D5E" w14:textId="717E6833" w:rsidR="005C4B60" w:rsidRDefault="005C4B60" w:rsidP="005C4B60">
      <w:pPr>
        <w:pStyle w:val="ConsPlusNormal"/>
        <w:numPr>
          <w:ilvl w:val="0"/>
          <w:numId w:val="19"/>
        </w:numPr>
        <w:jc w:val="both"/>
        <w:rPr>
          <w:sz w:val="24"/>
          <w:szCs w:val="24"/>
        </w:rPr>
      </w:pPr>
      <w:r>
        <w:rPr>
          <w:sz w:val="24"/>
          <w:szCs w:val="24"/>
        </w:rPr>
        <w:t>П</w:t>
      </w:r>
      <w:r w:rsidRPr="00BD29E5">
        <w:rPr>
          <w:sz w:val="24"/>
          <w:szCs w:val="24"/>
        </w:rPr>
        <w:t>редставляются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14:paraId="135C2E51" w14:textId="6AA34203" w:rsidR="005C4B60" w:rsidRPr="005C4B60" w:rsidRDefault="005C4B60" w:rsidP="005C4B60">
      <w:pPr>
        <w:pStyle w:val="ConsPlusNormal"/>
        <w:numPr>
          <w:ilvl w:val="0"/>
          <w:numId w:val="19"/>
        </w:numPr>
        <w:jc w:val="both"/>
        <w:rPr>
          <w:sz w:val="24"/>
          <w:szCs w:val="24"/>
        </w:rPr>
      </w:pPr>
      <w:r>
        <w:rPr>
          <w:sz w:val="24"/>
          <w:szCs w:val="24"/>
        </w:rPr>
        <w:t>Н</w:t>
      </w:r>
      <w:r w:rsidRPr="00BD29E5">
        <w:rPr>
          <w:sz w:val="24"/>
          <w:szCs w:val="24"/>
        </w:rPr>
        <w:t>е мо</w:t>
      </w:r>
      <w:r>
        <w:rPr>
          <w:sz w:val="24"/>
          <w:szCs w:val="24"/>
        </w:rPr>
        <w:t>же</w:t>
      </w:r>
      <w:r w:rsidRPr="00BD29E5">
        <w:rPr>
          <w:sz w:val="24"/>
          <w:szCs w:val="24"/>
        </w:rPr>
        <w:t>т быть представлен</w:t>
      </w:r>
      <w:r>
        <w:rPr>
          <w:sz w:val="24"/>
          <w:szCs w:val="24"/>
        </w:rPr>
        <w:t>а</w:t>
      </w:r>
      <w:r w:rsidRPr="00BD29E5">
        <w:rPr>
          <w:sz w:val="24"/>
          <w:szCs w:val="24"/>
        </w:rPr>
        <w:t xml:space="preserve"> за период, данные по которому уже учтены на основании формы с типом "Исходная" или "Корректирующая".</w:t>
      </w:r>
    </w:p>
    <w:p w14:paraId="02BB3EB3" w14:textId="77777777" w:rsidR="005C4B60" w:rsidRDefault="005C4B60" w:rsidP="005C4B60">
      <w:pPr>
        <w:pStyle w:val="ConsPlusNormal"/>
        <w:jc w:val="both"/>
        <w:rPr>
          <w:sz w:val="24"/>
          <w:szCs w:val="24"/>
        </w:rPr>
      </w:pPr>
    </w:p>
    <w:p w14:paraId="69C64CE2" w14:textId="27B11951" w:rsidR="005C4B60" w:rsidRDefault="005C4B60" w:rsidP="005C4B60">
      <w:pPr>
        <w:pStyle w:val="ConsPlusNormal"/>
        <w:jc w:val="both"/>
        <w:rPr>
          <w:b/>
          <w:bCs/>
          <w:sz w:val="24"/>
          <w:szCs w:val="24"/>
        </w:rPr>
      </w:pPr>
      <w:r w:rsidRPr="005C4B60">
        <w:rPr>
          <w:b/>
          <w:bCs/>
          <w:sz w:val="24"/>
          <w:szCs w:val="24"/>
        </w:rPr>
        <w:t>Форм</w:t>
      </w:r>
      <w:r>
        <w:rPr>
          <w:b/>
          <w:bCs/>
          <w:sz w:val="24"/>
          <w:szCs w:val="24"/>
        </w:rPr>
        <w:t>а</w:t>
      </w:r>
      <w:r w:rsidRPr="005C4B60">
        <w:rPr>
          <w:b/>
          <w:bCs/>
          <w:sz w:val="24"/>
          <w:szCs w:val="24"/>
        </w:rPr>
        <w:t xml:space="preserve"> с типом сведений "Назначение выплат по ОСС"</w:t>
      </w:r>
      <w:r>
        <w:rPr>
          <w:b/>
          <w:bCs/>
          <w:sz w:val="24"/>
          <w:szCs w:val="24"/>
        </w:rPr>
        <w:t>:</w:t>
      </w:r>
    </w:p>
    <w:p w14:paraId="3C34F525" w14:textId="3820D90D" w:rsidR="005C4B60" w:rsidRDefault="005C4B60" w:rsidP="005C4B60">
      <w:pPr>
        <w:pStyle w:val="ConsPlusNormal"/>
        <w:numPr>
          <w:ilvl w:val="0"/>
          <w:numId w:val="20"/>
        </w:numPr>
        <w:jc w:val="both"/>
        <w:rPr>
          <w:sz w:val="24"/>
          <w:szCs w:val="24"/>
        </w:rPr>
      </w:pPr>
      <w:r>
        <w:rPr>
          <w:sz w:val="24"/>
          <w:szCs w:val="24"/>
        </w:rPr>
        <w:t>П</w:t>
      </w:r>
      <w:r w:rsidRPr="00BD29E5">
        <w:rPr>
          <w:sz w:val="24"/>
          <w:szCs w:val="24"/>
        </w:rPr>
        <w:t>редставля</w:t>
      </w:r>
      <w:r>
        <w:rPr>
          <w:sz w:val="24"/>
          <w:szCs w:val="24"/>
        </w:rPr>
        <w:t>е</w:t>
      </w:r>
      <w:r w:rsidRPr="00BD29E5">
        <w:rPr>
          <w:sz w:val="24"/>
          <w:szCs w:val="24"/>
        </w:rPr>
        <w:t>тся на застрахованное лицо, которое подало заявление о предоставлении отпуска по беременности и родам или отпуска по уходу за ребенком, для учета периода работы календарного года, срок представления отчетности за который не наступил.</w:t>
      </w:r>
    </w:p>
    <w:p w14:paraId="4B23A07F" w14:textId="30D0F491" w:rsidR="005C4B60" w:rsidRDefault="005C4B60" w:rsidP="005C4B60">
      <w:pPr>
        <w:pStyle w:val="ConsPlusNormal"/>
        <w:numPr>
          <w:ilvl w:val="0"/>
          <w:numId w:val="20"/>
        </w:numPr>
        <w:jc w:val="both"/>
        <w:rPr>
          <w:sz w:val="24"/>
          <w:szCs w:val="24"/>
        </w:rPr>
      </w:pPr>
      <w:r w:rsidRPr="00BD29E5">
        <w:rPr>
          <w:sz w:val="24"/>
          <w:szCs w:val="24"/>
        </w:rP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или "Назначение выплат по ОСС", должна быть представлена форма с типом сведений "Исходная".</w:t>
      </w:r>
    </w:p>
    <w:p w14:paraId="502644D5" w14:textId="77777777" w:rsidR="005C4B60" w:rsidRPr="00BD29E5" w:rsidRDefault="005C4B60" w:rsidP="005C4B60">
      <w:pPr>
        <w:pStyle w:val="ConsPlusNormal"/>
        <w:numPr>
          <w:ilvl w:val="0"/>
          <w:numId w:val="20"/>
        </w:numPr>
        <w:jc w:val="both"/>
        <w:rPr>
          <w:sz w:val="24"/>
          <w:szCs w:val="24"/>
        </w:rPr>
      </w:pPr>
      <w:r>
        <w:rPr>
          <w:sz w:val="24"/>
          <w:szCs w:val="24"/>
        </w:rPr>
        <w:t>П</w:t>
      </w:r>
      <w:r w:rsidRPr="00BD29E5">
        <w:rPr>
          <w:sz w:val="24"/>
          <w:szCs w:val="24"/>
        </w:rPr>
        <w:t>редставляются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14:paraId="2D65210E" w14:textId="77777777" w:rsidR="005C4B60" w:rsidRPr="005C4B60" w:rsidRDefault="005C4B60" w:rsidP="005C4B60">
      <w:pPr>
        <w:pStyle w:val="ConsPlusNormal"/>
        <w:numPr>
          <w:ilvl w:val="0"/>
          <w:numId w:val="20"/>
        </w:numPr>
        <w:jc w:val="both"/>
        <w:rPr>
          <w:sz w:val="24"/>
          <w:szCs w:val="24"/>
        </w:rPr>
      </w:pPr>
      <w:r>
        <w:rPr>
          <w:sz w:val="24"/>
          <w:szCs w:val="24"/>
        </w:rPr>
        <w:t>Н</w:t>
      </w:r>
      <w:r w:rsidRPr="00BD29E5">
        <w:rPr>
          <w:sz w:val="24"/>
          <w:szCs w:val="24"/>
        </w:rPr>
        <w:t>е мо</w:t>
      </w:r>
      <w:r>
        <w:rPr>
          <w:sz w:val="24"/>
          <w:szCs w:val="24"/>
        </w:rPr>
        <w:t>же</w:t>
      </w:r>
      <w:r w:rsidRPr="00BD29E5">
        <w:rPr>
          <w:sz w:val="24"/>
          <w:szCs w:val="24"/>
        </w:rPr>
        <w:t>т быть представлен</w:t>
      </w:r>
      <w:r>
        <w:rPr>
          <w:sz w:val="24"/>
          <w:szCs w:val="24"/>
        </w:rPr>
        <w:t>а</w:t>
      </w:r>
      <w:r w:rsidRPr="00BD29E5">
        <w:rPr>
          <w:sz w:val="24"/>
          <w:szCs w:val="24"/>
        </w:rPr>
        <w:t xml:space="preserve"> за период, данные по которому уже учтены на основании формы с типом "Исходная" или "Корректирующая".</w:t>
      </w:r>
    </w:p>
    <w:p w14:paraId="20E07EC6" w14:textId="77777777" w:rsidR="005C4B60" w:rsidRDefault="005C4B60" w:rsidP="005C4B60">
      <w:pPr>
        <w:pStyle w:val="ConsPlusNormal"/>
        <w:jc w:val="both"/>
        <w:rPr>
          <w:sz w:val="24"/>
          <w:szCs w:val="24"/>
        </w:rPr>
      </w:pPr>
    </w:p>
    <w:p w14:paraId="26124757" w14:textId="77777777" w:rsidR="005C4B60" w:rsidRPr="00BD29E5" w:rsidRDefault="005C4B60" w:rsidP="005C4B60">
      <w:pPr>
        <w:pStyle w:val="ConsPlusNormal"/>
        <w:jc w:val="both"/>
        <w:rPr>
          <w:sz w:val="24"/>
          <w:szCs w:val="24"/>
        </w:rPr>
      </w:pPr>
    </w:p>
    <w:p w14:paraId="2B1B0BF3" w14:textId="56504E63" w:rsidR="005C4B60" w:rsidRDefault="005C4B60" w:rsidP="005C4B60">
      <w:pPr>
        <w:pStyle w:val="ConsPlusNormal"/>
        <w:jc w:val="both"/>
        <w:rPr>
          <w:sz w:val="24"/>
          <w:szCs w:val="24"/>
        </w:rPr>
      </w:pPr>
      <w:r w:rsidRPr="005C4B60">
        <w:rPr>
          <w:b/>
          <w:bCs/>
          <w:sz w:val="24"/>
          <w:szCs w:val="24"/>
        </w:rPr>
        <w:t>Форма с типом "Корректирующая"</w:t>
      </w:r>
      <w:r w:rsidRPr="00BD29E5">
        <w:rPr>
          <w:sz w:val="24"/>
          <w:szCs w:val="24"/>
        </w:rPr>
        <w:t xml:space="preserve"> заполняется с целью корректировки сведений, учтенных на индивидуальном лицевом счете застрахованного лица на основании формы ЕФС-1, ранее представленной страхователем.</w:t>
      </w:r>
      <w:r w:rsidR="00B448D7">
        <w:rPr>
          <w:sz w:val="24"/>
          <w:szCs w:val="24"/>
        </w:rPr>
        <w:t xml:space="preserve"> </w:t>
      </w:r>
      <w:r w:rsidR="00B448D7" w:rsidRPr="00BD29E5">
        <w:rPr>
          <w:sz w:val="24"/>
          <w:szCs w:val="24"/>
        </w:rPr>
        <w:t>В поле "Корректируемый (отменяемый) период" указывается год, за который корректируются сведения.</w:t>
      </w:r>
    </w:p>
    <w:p w14:paraId="24F75A75" w14:textId="77777777" w:rsidR="005C4B60" w:rsidRDefault="005C4B60" w:rsidP="005C4B60">
      <w:pPr>
        <w:pStyle w:val="ConsPlusNormal"/>
        <w:jc w:val="both"/>
        <w:rPr>
          <w:sz w:val="24"/>
          <w:szCs w:val="24"/>
        </w:rPr>
      </w:pPr>
    </w:p>
    <w:p w14:paraId="4BB53DC2" w14:textId="61DC0919" w:rsidR="005C4B60" w:rsidRDefault="005C4B60" w:rsidP="005C4B60">
      <w:pPr>
        <w:pStyle w:val="ConsPlusNormal"/>
        <w:jc w:val="both"/>
        <w:rPr>
          <w:sz w:val="24"/>
          <w:szCs w:val="24"/>
        </w:rPr>
      </w:pPr>
      <w:r w:rsidRPr="005C4B60">
        <w:rPr>
          <w:b/>
          <w:bCs/>
          <w:sz w:val="24"/>
          <w:szCs w:val="24"/>
        </w:rPr>
        <w:t>На основании формы с типом сведений "Отменяющая"</w:t>
      </w:r>
      <w:r w:rsidRPr="00BD29E5">
        <w:rPr>
          <w:sz w:val="24"/>
          <w:szCs w:val="24"/>
        </w:rPr>
        <w:t xml:space="preserve"> данные, учтенные на индивидуальном лицевом счете застрахованного лица на основании формы ЕФС-1, за отчетный период, который корректируется, будут отменены.</w:t>
      </w:r>
      <w:r w:rsidR="00B448D7">
        <w:rPr>
          <w:sz w:val="24"/>
          <w:szCs w:val="24"/>
        </w:rPr>
        <w:t xml:space="preserve"> </w:t>
      </w:r>
      <w:r w:rsidRPr="00BD29E5">
        <w:rPr>
          <w:sz w:val="24"/>
          <w:szCs w:val="24"/>
        </w:rPr>
        <w:t>При представлении формы с типом сведений "Отменяющая" заполняется титульный лист, подраздел 1 раздела 1 (сведения о застрахованном лице) и поле "Корректируемый (отменяемый) период".</w:t>
      </w:r>
      <w:r w:rsidR="00B448D7">
        <w:rPr>
          <w:sz w:val="24"/>
          <w:szCs w:val="24"/>
        </w:rPr>
        <w:t xml:space="preserve"> </w:t>
      </w:r>
      <w:r w:rsidR="00B448D7" w:rsidRPr="00BD29E5">
        <w:rPr>
          <w:sz w:val="24"/>
          <w:szCs w:val="24"/>
        </w:rPr>
        <w:t>В поле "Корректируемый (отменяемый) период" указывается год, за который отменяются сведения.</w:t>
      </w:r>
    </w:p>
    <w:p w14:paraId="61B710A2" w14:textId="77777777" w:rsidR="005C4B60" w:rsidRPr="00BD29E5" w:rsidRDefault="005C4B60" w:rsidP="005C4B60">
      <w:pPr>
        <w:pStyle w:val="ConsPlusNormal"/>
        <w:jc w:val="both"/>
        <w:rPr>
          <w:sz w:val="24"/>
          <w:szCs w:val="24"/>
        </w:rPr>
      </w:pPr>
    </w:p>
    <w:p w14:paraId="6D91AC95" w14:textId="42BBCCFF" w:rsidR="005C4B60" w:rsidRDefault="005C4B60" w:rsidP="00DF6E96">
      <w:pPr>
        <w:pStyle w:val="ConsPlusNormal"/>
        <w:jc w:val="both"/>
        <w:rPr>
          <w:sz w:val="24"/>
          <w:szCs w:val="24"/>
        </w:rPr>
      </w:pPr>
      <w:r w:rsidRPr="008C5851">
        <w:rPr>
          <w:b/>
          <w:bCs/>
          <w:sz w:val="24"/>
          <w:szCs w:val="24"/>
          <w:highlight w:val="lightGray"/>
        </w:rPr>
        <w:t>Графа 1 "N п/п" таблицы</w:t>
      </w:r>
      <w:r w:rsidRPr="00BD29E5">
        <w:rPr>
          <w:sz w:val="24"/>
          <w:szCs w:val="24"/>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Номера должны указываться в порядке возрастания без пропусков и повторений.</w:t>
      </w:r>
    </w:p>
    <w:p w14:paraId="4F7CFD1B" w14:textId="77777777" w:rsidR="00DF6E96" w:rsidRPr="00BD29E5" w:rsidRDefault="00DF6E96" w:rsidP="00DF6E96">
      <w:pPr>
        <w:pStyle w:val="ConsPlusNormal"/>
        <w:jc w:val="both"/>
        <w:rPr>
          <w:sz w:val="24"/>
          <w:szCs w:val="24"/>
        </w:rPr>
      </w:pPr>
    </w:p>
    <w:p w14:paraId="0896B510" w14:textId="40C65A19" w:rsidR="005C4B60" w:rsidRDefault="005C4B60" w:rsidP="00DF6E96">
      <w:pPr>
        <w:pStyle w:val="ConsPlusNormal"/>
        <w:jc w:val="both"/>
        <w:rPr>
          <w:sz w:val="24"/>
          <w:szCs w:val="24"/>
        </w:rPr>
      </w:pPr>
      <w:r w:rsidRPr="008C5851">
        <w:rPr>
          <w:b/>
          <w:bCs/>
          <w:sz w:val="24"/>
          <w:szCs w:val="24"/>
          <w:highlight w:val="lightGray"/>
        </w:rPr>
        <w:t>Даты, указанные в графах 2 и 3 подраздела "Период работы"</w:t>
      </w:r>
      <w:r w:rsidRPr="00BD29E5">
        <w:rPr>
          <w:sz w:val="24"/>
          <w:szCs w:val="24"/>
        </w:rPr>
        <w:t>, должны находиться в пределах отчетного периода, указанного в поле "Отчетный период", и содержать значения в формате ДД.ММ.ГГГГ.</w:t>
      </w:r>
    </w:p>
    <w:p w14:paraId="0844768A" w14:textId="77777777" w:rsidR="00DF6E96" w:rsidRDefault="00DF6E96" w:rsidP="00DF6E96">
      <w:pPr>
        <w:pStyle w:val="ConsPlusNormal"/>
        <w:jc w:val="both"/>
        <w:rPr>
          <w:sz w:val="24"/>
          <w:szCs w:val="24"/>
        </w:rPr>
      </w:pPr>
    </w:p>
    <w:p w14:paraId="18ACCDB4" w14:textId="4029378A" w:rsidR="005C4B60" w:rsidRDefault="005C4B60" w:rsidP="00DF6E96">
      <w:pPr>
        <w:pStyle w:val="ConsPlusNormal"/>
        <w:jc w:val="both"/>
        <w:rPr>
          <w:sz w:val="24"/>
          <w:szCs w:val="24"/>
        </w:rPr>
      </w:pPr>
      <w:r w:rsidRPr="00BD29E5">
        <w:rPr>
          <w:sz w:val="24"/>
          <w:szCs w:val="24"/>
        </w:rPr>
        <w:t>Для формы ЕФС-1 с типом "Назначение пенсии" в графе "Период работы" указываются даты в пределах от даты начала отчетного периода, указанного в поле "Отчетный период", по дату, предшествующую дате предполагаемого выхода застрахованного лица на пенсию.</w:t>
      </w:r>
    </w:p>
    <w:p w14:paraId="7B6F8D86" w14:textId="77777777" w:rsidR="00DF6E96" w:rsidRDefault="00DF6E96" w:rsidP="00DF6E96">
      <w:pPr>
        <w:pStyle w:val="ConsPlusNormal"/>
        <w:jc w:val="both"/>
        <w:rPr>
          <w:sz w:val="24"/>
          <w:szCs w:val="24"/>
        </w:rPr>
      </w:pPr>
    </w:p>
    <w:p w14:paraId="385C3048" w14:textId="45843199" w:rsidR="005C4B60" w:rsidRPr="00BD29E5" w:rsidRDefault="005C4B60" w:rsidP="00DF6E96">
      <w:pPr>
        <w:pStyle w:val="ConsPlusNormal"/>
        <w:jc w:val="both"/>
        <w:rPr>
          <w:sz w:val="24"/>
          <w:szCs w:val="24"/>
        </w:rPr>
      </w:pPr>
      <w:r w:rsidRPr="00BD29E5">
        <w:rPr>
          <w:sz w:val="24"/>
          <w:szCs w:val="24"/>
        </w:rPr>
        <w:t>При представлении формы ЕФС-1 с типом "Назначение выплат по ОСС" графа "Период работы" заполняется двумя строками:</w:t>
      </w:r>
    </w:p>
    <w:p w14:paraId="43B51558" w14:textId="77777777" w:rsidR="005C4B60" w:rsidRPr="00BD29E5" w:rsidRDefault="005C4B60" w:rsidP="00DF6E96">
      <w:pPr>
        <w:pStyle w:val="ConsPlusNormal"/>
        <w:numPr>
          <w:ilvl w:val="0"/>
          <w:numId w:val="21"/>
        </w:numPr>
        <w:jc w:val="both"/>
        <w:rPr>
          <w:sz w:val="24"/>
          <w:szCs w:val="24"/>
        </w:rPr>
      </w:pPr>
      <w:r w:rsidRPr="00BD29E5">
        <w:rPr>
          <w:sz w:val="24"/>
          <w:szCs w:val="24"/>
        </w:rPr>
        <w:t>в первой строке указываются даты в пределах от даты начала отчетного периода, указанного в поле "Отчетный период", по дату, предшествующую дате начала отпуска по беременности и родам или отпуска по уходу за ребенком;</w:t>
      </w:r>
    </w:p>
    <w:p w14:paraId="1500ACFC" w14:textId="77777777" w:rsidR="005C4B60" w:rsidRPr="00BD29E5" w:rsidRDefault="005C4B60" w:rsidP="00DF6E96">
      <w:pPr>
        <w:pStyle w:val="ConsPlusNormal"/>
        <w:numPr>
          <w:ilvl w:val="0"/>
          <w:numId w:val="21"/>
        </w:numPr>
        <w:jc w:val="both"/>
        <w:rPr>
          <w:sz w:val="24"/>
          <w:szCs w:val="24"/>
        </w:rPr>
      </w:pPr>
      <w:r w:rsidRPr="00BD29E5">
        <w:rPr>
          <w:sz w:val="24"/>
          <w:szCs w:val="24"/>
        </w:rPr>
        <w:t>во второй строке отражается один день отпуска по беременности и родам или отпуска по уходу за ребенком (дата фактического начала отпуска) с указанием в графе 7 "Дополнительные сведения" кода "ДЕКРЕТ" или "ДЕТИ" ("ДЕТИПРЛ").</w:t>
      </w:r>
    </w:p>
    <w:p w14:paraId="2963682B" w14:textId="77777777" w:rsidR="00DF6E96" w:rsidRDefault="00DF6E96" w:rsidP="00DF6E96">
      <w:pPr>
        <w:pStyle w:val="ConsPlusNormal"/>
        <w:jc w:val="both"/>
        <w:rPr>
          <w:sz w:val="24"/>
          <w:szCs w:val="24"/>
        </w:rPr>
      </w:pPr>
    </w:p>
    <w:p w14:paraId="55F8F51F" w14:textId="5276DAD8" w:rsidR="005C4B60" w:rsidRPr="00BD29E5" w:rsidRDefault="005C4B60" w:rsidP="00DF6E96">
      <w:pPr>
        <w:pStyle w:val="ConsPlusNormal"/>
        <w:jc w:val="both"/>
        <w:rPr>
          <w:sz w:val="24"/>
          <w:szCs w:val="24"/>
        </w:rPr>
      </w:pPr>
      <w:r w:rsidRPr="008C5851">
        <w:rPr>
          <w:b/>
          <w:bCs/>
          <w:sz w:val="24"/>
          <w:szCs w:val="24"/>
          <w:highlight w:val="lightGray"/>
        </w:rPr>
        <w:lastRenderedPageBreak/>
        <w:t>В графе 4 "Код" подраздела "Территориальные условия"</w:t>
      </w:r>
      <w:r w:rsidRPr="007E508B">
        <w:rPr>
          <w:b/>
          <w:bCs/>
          <w:sz w:val="24"/>
          <w:szCs w:val="24"/>
        </w:rPr>
        <w:t xml:space="preserve"> </w:t>
      </w:r>
      <w:r w:rsidRPr="00BD29E5">
        <w:rPr>
          <w:sz w:val="24"/>
          <w:szCs w:val="24"/>
        </w:rPr>
        <w:t>указываются коды в соответствии с разделом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r w:rsidR="007E508B">
        <w:rPr>
          <w:sz w:val="24"/>
          <w:szCs w:val="24"/>
        </w:rPr>
        <w:t>:</w:t>
      </w:r>
    </w:p>
    <w:p w14:paraId="4AE07B3B" w14:textId="7877DFCC" w:rsidR="005C4B60" w:rsidRPr="00BD29E5" w:rsidRDefault="005C4B60" w:rsidP="007E508B">
      <w:pPr>
        <w:pStyle w:val="ConsPlusNormal"/>
        <w:numPr>
          <w:ilvl w:val="0"/>
          <w:numId w:val="22"/>
        </w:numPr>
        <w:jc w:val="both"/>
        <w:rPr>
          <w:sz w:val="24"/>
          <w:szCs w:val="24"/>
        </w:rPr>
      </w:pPr>
      <w:r w:rsidRPr="007E508B">
        <w:rPr>
          <w:b/>
          <w:bCs/>
          <w:sz w:val="24"/>
          <w:szCs w:val="24"/>
        </w:rPr>
        <w:t>Код "РКС"</w:t>
      </w:r>
      <w:r w:rsidRPr="00BD29E5">
        <w:rPr>
          <w:sz w:val="24"/>
          <w:szCs w:val="24"/>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действовавшим на 31 декабря 2001 года,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действующим в отчетном периоде.</w:t>
      </w:r>
    </w:p>
    <w:p w14:paraId="56FD8807"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"МКС"</w:t>
      </w:r>
      <w:r w:rsidRPr="00BD29E5">
        <w:rPr>
          <w:sz w:val="24"/>
          <w:szCs w:val="24"/>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N 1029, действовавшим на 31 декабря 2001 года, и Перечнем, утвержденным постановлением Правительства Российской Федерации от 16 ноября 2021 г. N 1946, действующим в отчетном периоде.</w:t>
      </w:r>
    </w:p>
    <w:p w14:paraId="57584AA2"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"РКСР"</w:t>
      </w:r>
      <w:r w:rsidRPr="00BD29E5">
        <w:rPr>
          <w:sz w:val="24"/>
          <w:szCs w:val="24"/>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71341DBD"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"МКСР"</w:t>
      </w:r>
      <w:r w:rsidRPr="00BD29E5">
        <w:rPr>
          <w:sz w:val="24"/>
          <w:szCs w:val="24"/>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7765C348"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"МКС-РКСР"</w:t>
      </w:r>
      <w:r w:rsidRPr="00BD29E5">
        <w:rPr>
          <w:sz w:val="24"/>
          <w:szCs w:val="24"/>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которые согласно Перечню, утвержденному постановлением Совмина СССР от 10 ноября 1967 г. N 1029, действовавшему на 31 декабря 2001 года, относились к местностям, приравненным к районам Крайнего Севера.</w:t>
      </w:r>
    </w:p>
    <w:p w14:paraId="1601A974" w14:textId="27CEAE93" w:rsidR="005C4B60" w:rsidRPr="00BD29E5" w:rsidRDefault="005C4B60" w:rsidP="007E508B">
      <w:pPr>
        <w:pStyle w:val="ConsPlusNormal"/>
        <w:numPr>
          <w:ilvl w:val="0"/>
          <w:numId w:val="22"/>
        </w:numPr>
        <w:jc w:val="both"/>
        <w:rPr>
          <w:sz w:val="24"/>
          <w:szCs w:val="24"/>
        </w:rPr>
      </w:pPr>
      <w:r w:rsidRPr="007E508B">
        <w:rPr>
          <w:b/>
          <w:bCs/>
          <w:sz w:val="24"/>
          <w:szCs w:val="24"/>
        </w:rPr>
        <w:lastRenderedPageBreak/>
        <w:t>Код "Ч31"</w:t>
      </w:r>
      <w:r w:rsidRPr="00BD29E5">
        <w:rPr>
          <w:sz w:val="24"/>
          <w:szCs w:val="24"/>
        </w:rPr>
        <w:t xml:space="preserve">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Российской Федерации от 28 марта 2023 г. N 745-р.</w:t>
      </w:r>
    </w:p>
    <w:p w14:paraId="083C3ADD"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"Ч33"</w:t>
      </w:r>
      <w:r w:rsidRPr="00BD29E5">
        <w:rPr>
          <w:sz w:val="24"/>
          <w:szCs w:val="24"/>
        </w:rPr>
        <w:t xml:space="preserve"> указывается в случае осуществления застрахованным лицом работы в зоне проживания с правом на отселение, установленной разделом III Перечня, утвержденного распоряжением Правительства Российской Федерации от 28 марта 2023 г. N 745-р.</w:t>
      </w:r>
    </w:p>
    <w:p w14:paraId="09AAF872"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"Ч34"</w:t>
      </w:r>
      <w:r w:rsidRPr="00BD29E5">
        <w:rPr>
          <w:sz w:val="24"/>
          <w:szCs w:val="24"/>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Перечня, утвержденного распоряжением Правительства Российской Федерации от 28 марта 2023 г. N 745-р.</w:t>
      </w:r>
    </w:p>
    <w:p w14:paraId="7F09DDD0"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"Ч35"</w:t>
      </w:r>
      <w:r w:rsidRPr="00BD29E5">
        <w:rPr>
          <w:sz w:val="24"/>
          <w:szCs w:val="24"/>
        </w:rPr>
        <w:t xml:space="preserve"> указывается в случае осуществления застрахованным лицом работы в зоне отселения, установленной разделом II Перечня, утвержденного распоряжением Правительства Российской Федерации от 28 марта 2023 г. N 745-р.</w:t>
      </w:r>
    </w:p>
    <w:p w14:paraId="388F81CE" w14:textId="77777777" w:rsidR="005C4B60" w:rsidRPr="00BD29E5" w:rsidRDefault="005C4B60" w:rsidP="007E508B">
      <w:pPr>
        <w:pStyle w:val="ConsPlusNormal"/>
        <w:numPr>
          <w:ilvl w:val="0"/>
          <w:numId w:val="22"/>
        </w:numPr>
        <w:jc w:val="both"/>
        <w:rPr>
          <w:sz w:val="24"/>
          <w:szCs w:val="24"/>
        </w:rPr>
      </w:pPr>
      <w:r w:rsidRPr="007E508B">
        <w:rPr>
          <w:b/>
          <w:bCs/>
          <w:sz w:val="24"/>
          <w:szCs w:val="24"/>
        </w:rPr>
        <w:t>Код "Ч36"</w:t>
      </w:r>
      <w:r w:rsidRPr="00BD29E5">
        <w:rPr>
          <w:sz w:val="24"/>
          <w:szCs w:val="24"/>
        </w:rPr>
        <w:t xml:space="preserve"> указывается в случае осуществления застрахованным лицом работы в зоне отселения (не проживающим в этой зоне), установленной разделом II Перечня, утвержденного распоряжением Правительства Российской Федерации от 28 марта 2023 г. N 745-р.</w:t>
      </w:r>
    </w:p>
    <w:p w14:paraId="0B8E2449" w14:textId="77777777" w:rsidR="007E508B" w:rsidRDefault="007E508B" w:rsidP="007E508B">
      <w:pPr>
        <w:pStyle w:val="ConsPlusNormal"/>
        <w:jc w:val="both"/>
        <w:rPr>
          <w:sz w:val="24"/>
          <w:szCs w:val="24"/>
        </w:rPr>
      </w:pPr>
    </w:p>
    <w:p w14:paraId="74737E72" w14:textId="249E92C6" w:rsidR="005C4B60" w:rsidRPr="00BD29E5" w:rsidRDefault="005C4B60" w:rsidP="007E508B">
      <w:pPr>
        <w:pStyle w:val="ConsPlusNormal"/>
        <w:jc w:val="both"/>
        <w:rPr>
          <w:sz w:val="24"/>
          <w:szCs w:val="24"/>
        </w:rPr>
      </w:pPr>
      <w:r w:rsidRPr="00D068B1">
        <w:rPr>
          <w:b/>
          <w:bCs/>
          <w:sz w:val="24"/>
          <w:szCs w:val="24"/>
        </w:rPr>
        <w:t>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w:t>
      </w:r>
      <w:r w:rsidRPr="00BD29E5">
        <w:rPr>
          <w:sz w:val="24"/>
          <w:szCs w:val="24"/>
        </w:rPr>
        <w:t>,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r w:rsidR="00D068B1">
        <w:rPr>
          <w:sz w:val="24"/>
          <w:szCs w:val="24"/>
        </w:rPr>
        <w:t xml:space="preserve"> </w:t>
      </w:r>
      <w:r w:rsidRPr="00BD29E5">
        <w:rPr>
          <w:sz w:val="24"/>
          <w:szCs w:val="24"/>
        </w:rPr>
        <w:t>(для кодов "РКС", "МКС", "РКСР", "МКСР", "МКС-РКСР").</w:t>
      </w:r>
    </w:p>
    <w:p w14:paraId="648C311F" w14:textId="77777777" w:rsidR="005C4B60" w:rsidRDefault="005C4B60" w:rsidP="005C4B60">
      <w:pPr>
        <w:pStyle w:val="ConsPlusNormal"/>
        <w:jc w:val="both"/>
        <w:rPr>
          <w:sz w:val="24"/>
          <w:szCs w:val="24"/>
        </w:rPr>
      </w:pPr>
    </w:p>
    <w:p w14:paraId="71454F8B" w14:textId="63FCB59E" w:rsidR="005C4B60" w:rsidRPr="00BD29E5" w:rsidRDefault="005C4B60" w:rsidP="00D068B1">
      <w:pPr>
        <w:pStyle w:val="ConsPlusNormal"/>
        <w:jc w:val="both"/>
        <w:rPr>
          <w:sz w:val="24"/>
          <w:szCs w:val="24"/>
        </w:rPr>
      </w:pPr>
      <w:r w:rsidRPr="00D068B1">
        <w:rPr>
          <w:b/>
          <w:bCs/>
          <w:sz w:val="24"/>
          <w:szCs w:val="24"/>
        </w:rPr>
        <w:t>Периоды работы, учитываемые в соответствии со статьей 36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sidRPr="00BD29E5">
        <w:rPr>
          <w:sz w:val="24"/>
          <w:szCs w:val="24"/>
        </w:rPr>
        <w:t xml:space="preserve"> гражданам, занятым на работах в зоне отселения (не проживающим в этой зоне), исчисляются по фактически отработанному времени (код "436").</w:t>
      </w:r>
    </w:p>
    <w:p w14:paraId="250B5FA3" w14:textId="77777777" w:rsidR="00D068B1" w:rsidRDefault="00D068B1" w:rsidP="00D068B1">
      <w:pPr>
        <w:pStyle w:val="ConsPlusNormal"/>
        <w:jc w:val="both"/>
        <w:rPr>
          <w:sz w:val="24"/>
          <w:szCs w:val="24"/>
        </w:rPr>
      </w:pPr>
    </w:p>
    <w:p w14:paraId="0B098D2C" w14:textId="7B162452" w:rsidR="005C4B60" w:rsidRPr="00BD29E5" w:rsidRDefault="005C4B60" w:rsidP="00D068B1">
      <w:pPr>
        <w:pStyle w:val="ConsPlusNormal"/>
        <w:jc w:val="both"/>
        <w:rPr>
          <w:sz w:val="24"/>
          <w:szCs w:val="24"/>
        </w:rPr>
      </w:pPr>
      <w:r w:rsidRPr="00D068B1">
        <w:rPr>
          <w:b/>
          <w:bCs/>
          <w:sz w:val="24"/>
          <w:szCs w:val="24"/>
        </w:rPr>
        <w:t xml:space="preserve">Количество месяцев, принимаемых к зачету в стаж работы </w:t>
      </w:r>
      <w:r w:rsidRPr="00BD29E5">
        <w:rPr>
          <w:sz w:val="24"/>
          <w:szCs w:val="24"/>
        </w:rPr>
        <w:t>в районах Крайнего Севера и приравненных к ним местностях, и в стаж работы гражданам, занятым на работах в зоне отселения,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4D585834" w14:textId="77777777" w:rsidR="00D068B1" w:rsidRDefault="00D068B1" w:rsidP="00D068B1">
      <w:pPr>
        <w:pStyle w:val="ConsPlusNormal"/>
        <w:jc w:val="both"/>
        <w:rPr>
          <w:sz w:val="24"/>
          <w:szCs w:val="24"/>
        </w:rPr>
      </w:pPr>
    </w:p>
    <w:p w14:paraId="08798643" w14:textId="5FFA5E8C" w:rsidR="005C4B60" w:rsidRDefault="005C4B60" w:rsidP="00D068B1">
      <w:pPr>
        <w:pStyle w:val="ConsPlusNormal"/>
        <w:jc w:val="both"/>
        <w:rPr>
          <w:sz w:val="24"/>
          <w:szCs w:val="24"/>
        </w:rPr>
      </w:pPr>
      <w:r w:rsidRPr="00BD29E5">
        <w:rPr>
          <w:sz w:val="24"/>
          <w:szCs w:val="24"/>
        </w:rPr>
        <w:t>Для каждого из периодов работы</w:t>
      </w:r>
      <w:r w:rsidR="00FB60EE">
        <w:rPr>
          <w:sz w:val="24"/>
          <w:szCs w:val="24"/>
        </w:rPr>
        <w:t xml:space="preserve"> </w:t>
      </w:r>
      <w:r w:rsidRPr="00BD29E5">
        <w:rPr>
          <w:sz w:val="24"/>
          <w:szCs w:val="24"/>
        </w:rPr>
        <w:t>в графе 7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14:paraId="5B518455" w14:textId="77777777" w:rsidR="00D068B1" w:rsidRPr="00BD29E5" w:rsidRDefault="00D068B1" w:rsidP="00D068B1">
      <w:pPr>
        <w:pStyle w:val="ConsPlusNormal"/>
        <w:jc w:val="both"/>
        <w:rPr>
          <w:sz w:val="24"/>
          <w:szCs w:val="24"/>
        </w:rPr>
      </w:pPr>
    </w:p>
    <w:p w14:paraId="39207170" w14:textId="01E46E94" w:rsidR="005C4B60" w:rsidRPr="00BD29E5" w:rsidRDefault="005C4B60" w:rsidP="00D068B1">
      <w:pPr>
        <w:pStyle w:val="ConsPlusNormal"/>
        <w:jc w:val="both"/>
        <w:rPr>
          <w:sz w:val="24"/>
          <w:szCs w:val="24"/>
        </w:rPr>
      </w:pPr>
      <w:r w:rsidRPr="00D068B1">
        <w:rPr>
          <w:b/>
          <w:bCs/>
          <w:sz w:val="24"/>
          <w:szCs w:val="24"/>
        </w:rPr>
        <w:t>Код "СЕЛО"</w:t>
      </w:r>
      <w:r w:rsidRPr="00BD29E5">
        <w:rPr>
          <w:sz w:val="24"/>
          <w:szCs w:val="24"/>
        </w:rPr>
        <w:t xml:space="preserve"> указывается в соответствии со Списком работ, производств, профессий, </w:t>
      </w:r>
      <w:r w:rsidRPr="00BD29E5">
        <w:rPr>
          <w:sz w:val="24"/>
          <w:szCs w:val="24"/>
        </w:rPr>
        <w:lastRenderedPageBreak/>
        <w:t>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14:paraId="71B7B50E" w14:textId="77777777" w:rsidR="00FB60EE" w:rsidRDefault="00FB60EE" w:rsidP="00FB60EE">
      <w:pPr>
        <w:pStyle w:val="ConsPlusNormal"/>
        <w:jc w:val="both"/>
        <w:rPr>
          <w:sz w:val="24"/>
          <w:szCs w:val="24"/>
        </w:rPr>
      </w:pPr>
    </w:p>
    <w:p w14:paraId="0C4B78CC" w14:textId="77777777" w:rsidR="008C5851" w:rsidRDefault="008C5851" w:rsidP="00FB60EE">
      <w:pPr>
        <w:pStyle w:val="ConsPlusNormal"/>
        <w:jc w:val="both"/>
        <w:rPr>
          <w:sz w:val="24"/>
          <w:szCs w:val="24"/>
        </w:rPr>
      </w:pPr>
    </w:p>
    <w:p w14:paraId="3AEC8414" w14:textId="74E4344F" w:rsidR="005C4B60" w:rsidRPr="00BD29E5" w:rsidRDefault="005C4B60" w:rsidP="00FB60EE">
      <w:pPr>
        <w:pStyle w:val="ConsPlusNormal"/>
        <w:jc w:val="both"/>
        <w:rPr>
          <w:sz w:val="24"/>
          <w:szCs w:val="24"/>
        </w:rPr>
      </w:pPr>
      <w:r w:rsidRPr="008C5851">
        <w:rPr>
          <w:b/>
          <w:bCs/>
          <w:sz w:val="24"/>
          <w:szCs w:val="24"/>
          <w:highlight w:val="lightGray"/>
        </w:rPr>
        <w:t>В графе 5 "Районный коэффициент" подраздела "Территориальные условия"</w:t>
      </w:r>
      <w:r w:rsidRPr="008C5851">
        <w:rPr>
          <w:b/>
          <w:bCs/>
          <w:sz w:val="24"/>
          <w:szCs w:val="24"/>
        </w:rPr>
        <w:t xml:space="preserve"> </w:t>
      </w:r>
      <w:r w:rsidRPr="00BD29E5">
        <w:rPr>
          <w:sz w:val="24"/>
          <w:szCs w:val="24"/>
        </w:rPr>
        <w:t>при наличии в графе 4 "Код" кодов "РКС", "МКС", "РКСР", "МКСР", "МКС-РКСР", "ОКУ" указывается районный коэффициент, предусмотренный за работу в местностях с особыми климатическими условиями, в формате "X.X" или "X.XX".</w:t>
      </w:r>
    </w:p>
    <w:p w14:paraId="6636340E" w14:textId="77777777" w:rsidR="00FB60EE" w:rsidRDefault="00FB60EE" w:rsidP="00FB60EE">
      <w:pPr>
        <w:pStyle w:val="ConsPlusNormal"/>
        <w:jc w:val="both"/>
        <w:rPr>
          <w:sz w:val="24"/>
          <w:szCs w:val="24"/>
        </w:rPr>
      </w:pPr>
    </w:p>
    <w:p w14:paraId="122B5023" w14:textId="77777777" w:rsidR="008C5851" w:rsidRDefault="008C5851" w:rsidP="00FB60EE">
      <w:pPr>
        <w:pStyle w:val="ConsPlusNormal"/>
        <w:jc w:val="both"/>
        <w:rPr>
          <w:sz w:val="24"/>
          <w:szCs w:val="24"/>
        </w:rPr>
      </w:pPr>
    </w:p>
    <w:p w14:paraId="1E93BB59" w14:textId="1FFA73B9" w:rsidR="005C4B60" w:rsidRPr="00BD29E5" w:rsidRDefault="005C4B60" w:rsidP="00FB60EE">
      <w:pPr>
        <w:pStyle w:val="ConsPlusNormal"/>
        <w:jc w:val="both"/>
        <w:rPr>
          <w:sz w:val="24"/>
          <w:szCs w:val="24"/>
        </w:rPr>
      </w:pPr>
      <w:r w:rsidRPr="008C5851">
        <w:rPr>
          <w:b/>
          <w:bCs/>
          <w:sz w:val="24"/>
          <w:szCs w:val="24"/>
          <w:highlight w:val="lightGray"/>
        </w:rPr>
        <w:t>В графе 6 "Основание (код)" подраздела "Особенности исчисления страхового стажа"</w:t>
      </w:r>
      <w:r w:rsidRPr="00BD29E5">
        <w:rPr>
          <w:sz w:val="24"/>
          <w:szCs w:val="24"/>
        </w:rPr>
        <w:t xml:space="preserve"> указывается код в соответствии с разделом "Коды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B578709" w14:textId="77777777" w:rsidR="00FB60EE" w:rsidRDefault="00FB60EE" w:rsidP="00FB60EE">
      <w:pPr>
        <w:pStyle w:val="ConsPlusNormal"/>
        <w:jc w:val="both"/>
        <w:rPr>
          <w:sz w:val="24"/>
          <w:szCs w:val="24"/>
        </w:rPr>
      </w:pPr>
    </w:p>
    <w:p w14:paraId="24871522" w14:textId="3C7C65BB" w:rsidR="005C4B60" w:rsidRPr="00BD29E5" w:rsidRDefault="005C4B60" w:rsidP="00FB60EE">
      <w:pPr>
        <w:pStyle w:val="ConsPlusNormal"/>
        <w:jc w:val="both"/>
        <w:rPr>
          <w:sz w:val="24"/>
          <w:szCs w:val="24"/>
        </w:rPr>
      </w:pPr>
      <w:r w:rsidRPr="008C5851">
        <w:rPr>
          <w:b/>
          <w:bCs/>
          <w:sz w:val="24"/>
          <w:szCs w:val="24"/>
        </w:rPr>
        <w:t>Код "СЕЗОН"</w:t>
      </w:r>
      <w:r w:rsidRPr="00BD29E5">
        <w:rPr>
          <w:sz w:val="24"/>
          <w:szCs w:val="24"/>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666F051B" w14:textId="77777777" w:rsidR="00FB60EE" w:rsidRDefault="00FB60EE" w:rsidP="00FB60EE">
      <w:pPr>
        <w:pStyle w:val="ConsPlusNormal"/>
        <w:jc w:val="both"/>
        <w:rPr>
          <w:sz w:val="24"/>
          <w:szCs w:val="24"/>
        </w:rPr>
      </w:pPr>
    </w:p>
    <w:p w14:paraId="6D427DFC" w14:textId="456FA08C" w:rsidR="005C4B60" w:rsidRPr="00BD29E5" w:rsidRDefault="005C4B60" w:rsidP="00FB60EE">
      <w:pPr>
        <w:pStyle w:val="ConsPlusNormal"/>
        <w:jc w:val="both"/>
        <w:rPr>
          <w:sz w:val="24"/>
          <w:szCs w:val="24"/>
        </w:rPr>
      </w:pPr>
      <w:r w:rsidRPr="008C5851">
        <w:rPr>
          <w:b/>
          <w:bCs/>
          <w:sz w:val="24"/>
          <w:szCs w:val="24"/>
        </w:rPr>
        <w:t>Код "ПОЛЕ"</w:t>
      </w:r>
      <w:r w:rsidRPr="00BD29E5">
        <w:rPr>
          <w:sz w:val="24"/>
          <w:szCs w:val="24"/>
        </w:rPr>
        <w:t xml:space="preserve"> заполняется, если в графе 8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61ED2F61" w14:textId="77777777" w:rsidR="00FB60EE" w:rsidRDefault="00FB60EE" w:rsidP="00FB60EE">
      <w:pPr>
        <w:pStyle w:val="ConsPlusNormal"/>
        <w:jc w:val="both"/>
        <w:rPr>
          <w:sz w:val="24"/>
          <w:szCs w:val="24"/>
        </w:rPr>
      </w:pPr>
    </w:p>
    <w:p w14:paraId="247D3C5E" w14:textId="48D657A5" w:rsidR="005C4B60" w:rsidRPr="00BD29E5" w:rsidRDefault="00FB60EE" w:rsidP="00FB60EE">
      <w:pPr>
        <w:pStyle w:val="ConsPlusNormal"/>
        <w:jc w:val="both"/>
        <w:rPr>
          <w:sz w:val="24"/>
          <w:szCs w:val="24"/>
        </w:rPr>
      </w:pPr>
      <w:r w:rsidRPr="005B42FA">
        <w:rPr>
          <w:b/>
          <w:bCs/>
          <w:sz w:val="24"/>
          <w:szCs w:val="24"/>
          <w:highlight w:val="lightGray"/>
        </w:rPr>
        <w:t>В</w:t>
      </w:r>
      <w:r w:rsidR="005C4B60" w:rsidRPr="005B42FA">
        <w:rPr>
          <w:b/>
          <w:bCs/>
          <w:sz w:val="24"/>
          <w:szCs w:val="24"/>
          <w:highlight w:val="lightGray"/>
        </w:rPr>
        <w:t xml:space="preserve"> графе 7 "Дополнительные сведения"</w:t>
      </w:r>
      <w:r w:rsidR="005C4B60" w:rsidRPr="008C5851">
        <w:rPr>
          <w:b/>
          <w:bCs/>
          <w:sz w:val="24"/>
          <w:szCs w:val="24"/>
        </w:rPr>
        <w:t xml:space="preserve"> </w:t>
      </w:r>
      <w:r w:rsidR="005C4B60" w:rsidRPr="00BD29E5">
        <w:rPr>
          <w:sz w:val="24"/>
          <w:szCs w:val="24"/>
        </w:rPr>
        <w:t>подраздела "Особенности исчисления страхового стажа" указываются периоды работы застрахованного лица в соответствии с кодами раздела "Коды "Особенности исчисления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056BFBD" w14:textId="77777777" w:rsidR="00DE28E8" w:rsidRDefault="00DE28E8" w:rsidP="00DE28E8">
      <w:pPr>
        <w:pStyle w:val="ConsPlusNormal"/>
        <w:jc w:val="both"/>
        <w:rPr>
          <w:sz w:val="24"/>
          <w:szCs w:val="24"/>
        </w:rPr>
      </w:pPr>
    </w:p>
    <w:p w14:paraId="73819A0B" w14:textId="0B57BF68" w:rsidR="005C4B60" w:rsidRPr="00BD29E5" w:rsidRDefault="005C4B60" w:rsidP="00DE28E8">
      <w:pPr>
        <w:pStyle w:val="ConsPlusNormal"/>
        <w:jc w:val="both"/>
        <w:rPr>
          <w:sz w:val="24"/>
          <w:szCs w:val="24"/>
        </w:rPr>
      </w:pPr>
      <w:r w:rsidRPr="00BD29E5">
        <w:rPr>
          <w:sz w:val="24"/>
          <w:szCs w:val="24"/>
        </w:rPr>
        <w:t xml:space="preserve">В случае </w:t>
      </w:r>
      <w:r w:rsidRPr="00DE28E8">
        <w:rPr>
          <w:b/>
          <w:bCs/>
          <w:sz w:val="24"/>
          <w:szCs w:val="24"/>
        </w:rPr>
        <w:t>если выплата и иное вознаграждение по гражданско-правовому договору</w:t>
      </w:r>
      <w:r w:rsidRPr="00BD29E5">
        <w:rPr>
          <w:sz w:val="24"/>
          <w:szCs w:val="24"/>
        </w:rPr>
        <w:t xml:space="preserve">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14:paraId="3A599D9C" w14:textId="77777777" w:rsidR="00DE28E8" w:rsidRDefault="00DE28E8" w:rsidP="00DE28E8">
      <w:pPr>
        <w:pStyle w:val="ConsPlusNormal"/>
        <w:jc w:val="both"/>
        <w:rPr>
          <w:sz w:val="24"/>
          <w:szCs w:val="24"/>
        </w:rPr>
      </w:pPr>
    </w:p>
    <w:p w14:paraId="4DFF852B" w14:textId="25D01245" w:rsidR="005C4B60" w:rsidRPr="00BD29E5" w:rsidRDefault="005C4B60" w:rsidP="00DE28E8">
      <w:pPr>
        <w:pStyle w:val="ConsPlusNormal"/>
        <w:jc w:val="both"/>
        <w:rPr>
          <w:sz w:val="24"/>
          <w:szCs w:val="24"/>
        </w:rPr>
      </w:pPr>
      <w:r w:rsidRPr="00DE28E8">
        <w:rPr>
          <w:b/>
          <w:bCs/>
          <w:sz w:val="24"/>
          <w:szCs w:val="24"/>
        </w:rPr>
        <w:t>При заполнении периода работы осужденных лиц</w:t>
      </w:r>
      <w:r w:rsidRPr="00BD29E5">
        <w:rPr>
          <w:sz w:val="24"/>
          <w:szCs w:val="24"/>
        </w:rPr>
        <w:t xml:space="preserve"> в графе 7 "Дополнительные сведения" подраздела "Особенности исчисления страхового стажа" указывается количество </w:t>
      </w:r>
      <w:r w:rsidRPr="00BD29E5">
        <w:rPr>
          <w:sz w:val="24"/>
          <w:szCs w:val="24"/>
        </w:rPr>
        <w:lastRenderedPageBreak/>
        <w:t>засчитанных в страховой стаж календарных месяцев и дней работы осужденного застрахованного лица.</w:t>
      </w:r>
    </w:p>
    <w:p w14:paraId="779CA2D9" w14:textId="77777777" w:rsidR="00DE28E8" w:rsidRDefault="00DE28E8" w:rsidP="00DE28E8">
      <w:pPr>
        <w:pStyle w:val="ConsPlusNormal"/>
        <w:jc w:val="both"/>
        <w:rPr>
          <w:sz w:val="24"/>
          <w:szCs w:val="24"/>
        </w:rPr>
      </w:pPr>
    </w:p>
    <w:p w14:paraId="5EA48F1F" w14:textId="72D1D9C7" w:rsidR="005C4B60" w:rsidRDefault="005C4B60" w:rsidP="00DE28E8">
      <w:pPr>
        <w:pStyle w:val="ConsPlusNormal"/>
        <w:jc w:val="both"/>
        <w:rPr>
          <w:sz w:val="24"/>
          <w:szCs w:val="24"/>
        </w:rPr>
      </w:pPr>
      <w:r w:rsidRPr="00DE28E8">
        <w:rPr>
          <w:b/>
          <w:bCs/>
          <w:sz w:val="24"/>
          <w:szCs w:val="24"/>
        </w:rPr>
        <w:t>Код "ДЛОТПУСК"</w:t>
      </w:r>
      <w:r w:rsidRPr="00BD29E5">
        <w:rPr>
          <w:sz w:val="24"/>
          <w:szCs w:val="24"/>
        </w:rPr>
        <w:t xml:space="preserve"> может быть указан только в сочетании с кодами особых условий труда и кодами основания для досрочного назначения страховой пенсии (графы 8 и 9) и заполняется только для периодов работы, предусмотренных пунктами 1 - 18 части 1 статьи 30 Федерального закона от 28 декабря 2013 г. N 400-ФЗ, за которые отсутствуют данные о начислении страховых взносов по дополнительному тарифу.</w:t>
      </w:r>
    </w:p>
    <w:p w14:paraId="25330D51" w14:textId="77777777" w:rsidR="00DE28E8" w:rsidRPr="00BD29E5" w:rsidRDefault="00DE28E8" w:rsidP="00DE28E8">
      <w:pPr>
        <w:pStyle w:val="ConsPlusNormal"/>
        <w:jc w:val="both"/>
        <w:rPr>
          <w:sz w:val="24"/>
          <w:szCs w:val="24"/>
        </w:rPr>
      </w:pPr>
    </w:p>
    <w:p w14:paraId="6A13838F" w14:textId="32929646" w:rsidR="005C4B60" w:rsidRDefault="005C4B60" w:rsidP="00DE28E8">
      <w:pPr>
        <w:pStyle w:val="ConsPlusNormal"/>
        <w:jc w:val="both"/>
        <w:rPr>
          <w:sz w:val="24"/>
          <w:szCs w:val="24"/>
        </w:rPr>
      </w:pPr>
      <w:r w:rsidRPr="00DE28E8">
        <w:rPr>
          <w:b/>
          <w:bCs/>
          <w:sz w:val="24"/>
          <w:szCs w:val="24"/>
        </w:rPr>
        <w:t>Для застрахованных лиц, работающих в территориальных условиях или на видах работ, дающих право на досрочное назначение страховой пенсии по старости</w:t>
      </w:r>
      <w:r w:rsidRPr="00BD29E5">
        <w:rPr>
          <w:sz w:val="24"/>
          <w:szCs w:val="24"/>
        </w:rPr>
        <w:t>, код территориальных условий или код особых условий труда и код основания для досрочного назначения страховой пенсии по старости не указывается, если в графе 7 "Дополнительные сведения" указаны коды (за исключением случаев, указанных в пункте 75) "ДЕТИ", "НЕОПЛ", "КВАЛИФОЦ", "ОБЩЕСТ", "СДКРОВ", "ОТСТРАН", "ПРОСТОЙ", "УЧОТПУСК", "ДЛДЕТИ", "ДЕТИПРЛ", "ЧАЭС", "ДОПВЫХ", "ДИСПР".</w:t>
      </w:r>
    </w:p>
    <w:p w14:paraId="3CDF3CF4" w14:textId="77777777" w:rsidR="00DE28E8" w:rsidRPr="00BD29E5" w:rsidRDefault="00DE28E8" w:rsidP="00DE28E8">
      <w:pPr>
        <w:pStyle w:val="ConsPlusNormal"/>
        <w:jc w:val="both"/>
        <w:rPr>
          <w:sz w:val="24"/>
          <w:szCs w:val="24"/>
        </w:rPr>
      </w:pPr>
    </w:p>
    <w:p w14:paraId="09AAE2FD" w14:textId="5B322458" w:rsidR="005C4B60" w:rsidRDefault="005C4B60" w:rsidP="00DE28E8">
      <w:pPr>
        <w:pStyle w:val="ConsPlusNormal"/>
        <w:jc w:val="both"/>
        <w:rPr>
          <w:sz w:val="24"/>
          <w:szCs w:val="24"/>
        </w:rPr>
      </w:pPr>
      <w:r w:rsidRPr="00DE28E8">
        <w:rPr>
          <w:b/>
          <w:bCs/>
          <w:sz w:val="24"/>
          <w:szCs w:val="24"/>
        </w:rPr>
        <w:t>Код "КВАЛИФОБ"</w:t>
      </w:r>
      <w:r w:rsidRPr="00BD29E5">
        <w:rPr>
          <w:sz w:val="24"/>
          <w:szCs w:val="24"/>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("РКС", "МКС", "РКСР", "МКСР", "МКС-РКСР"), особых условий труда и оснований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p>
    <w:p w14:paraId="1912AED2" w14:textId="77777777" w:rsidR="00DE28E8" w:rsidRDefault="00DE28E8" w:rsidP="00DE28E8">
      <w:pPr>
        <w:pStyle w:val="ConsPlusNormal"/>
        <w:jc w:val="both"/>
        <w:rPr>
          <w:sz w:val="24"/>
          <w:szCs w:val="24"/>
        </w:rPr>
      </w:pPr>
    </w:p>
    <w:p w14:paraId="7BD2B5CF" w14:textId="65F592EE" w:rsidR="005C4B60" w:rsidRDefault="005C4B60" w:rsidP="00DE28E8">
      <w:pPr>
        <w:pStyle w:val="ConsPlusNormal"/>
        <w:jc w:val="both"/>
        <w:rPr>
          <w:sz w:val="24"/>
          <w:szCs w:val="24"/>
        </w:rPr>
      </w:pPr>
      <w:r w:rsidRPr="00BD29E5">
        <w:rPr>
          <w:sz w:val="24"/>
          <w:szCs w:val="24"/>
        </w:rP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
    <w:p w14:paraId="5847A4E1" w14:textId="77777777" w:rsidR="00DE28E8" w:rsidRPr="00BD29E5" w:rsidRDefault="00DE28E8" w:rsidP="00DE28E8">
      <w:pPr>
        <w:pStyle w:val="ConsPlusNormal"/>
        <w:jc w:val="both"/>
        <w:rPr>
          <w:sz w:val="24"/>
          <w:szCs w:val="24"/>
        </w:rPr>
      </w:pPr>
    </w:p>
    <w:p w14:paraId="5D95C55A" w14:textId="4F8D232E" w:rsidR="005C4B60" w:rsidRDefault="005C4B60" w:rsidP="00DE28E8">
      <w:pPr>
        <w:pStyle w:val="ConsPlusNormal"/>
        <w:jc w:val="both"/>
        <w:rPr>
          <w:sz w:val="24"/>
          <w:szCs w:val="24"/>
        </w:rPr>
      </w:pPr>
      <w:r w:rsidRPr="00DE28E8">
        <w:rPr>
          <w:b/>
          <w:bCs/>
          <w:sz w:val="24"/>
          <w:szCs w:val="24"/>
        </w:rPr>
        <w:t>Код "ДЕТИ"</w:t>
      </w:r>
      <w:r w:rsidRPr="00BD29E5">
        <w:rPr>
          <w:sz w:val="24"/>
          <w:szCs w:val="24"/>
        </w:rPr>
        <w:t xml:space="preserve"> заполняется в графе 7 "Дополнительные сведения" в случае предоставления родителю ребенка отпуска по уходу за ребенком в возрасте до полутора лет.</w:t>
      </w:r>
    </w:p>
    <w:p w14:paraId="65167C96" w14:textId="77777777" w:rsidR="00DE28E8" w:rsidRDefault="00DE28E8" w:rsidP="00DE28E8">
      <w:pPr>
        <w:pStyle w:val="ConsPlusNormal"/>
        <w:jc w:val="both"/>
        <w:rPr>
          <w:sz w:val="24"/>
          <w:szCs w:val="24"/>
        </w:rPr>
      </w:pPr>
    </w:p>
    <w:p w14:paraId="55C0F0F9" w14:textId="28BC9114" w:rsidR="005C4B60" w:rsidRDefault="005C4B60" w:rsidP="00DE28E8">
      <w:pPr>
        <w:pStyle w:val="ConsPlusNormal"/>
        <w:jc w:val="both"/>
        <w:rPr>
          <w:sz w:val="24"/>
          <w:szCs w:val="24"/>
        </w:rPr>
      </w:pPr>
      <w:r w:rsidRPr="00BD29E5">
        <w:rPr>
          <w:sz w:val="24"/>
          <w:szCs w:val="24"/>
        </w:rPr>
        <w:t>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Списком, утвержденным постановлением Правительства Российской Федерации от 29 ноября 2018 г. N 1440.</w:t>
      </w:r>
    </w:p>
    <w:p w14:paraId="35BC3EF6" w14:textId="77777777" w:rsidR="00DE28E8" w:rsidRPr="00BD29E5" w:rsidRDefault="00DE28E8" w:rsidP="00DE28E8">
      <w:pPr>
        <w:pStyle w:val="ConsPlusNormal"/>
        <w:jc w:val="both"/>
        <w:rPr>
          <w:sz w:val="24"/>
          <w:szCs w:val="24"/>
        </w:rPr>
      </w:pPr>
    </w:p>
    <w:p w14:paraId="65E97425" w14:textId="11C82861" w:rsidR="005C4B60" w:rsidRDefault="005C4B60" w:rsidP="00DE28E8">
      <w:pPr>
        <w:pStyle w:val="ConsPlusNormal"/>
        <w:jc w:val="both"/>
        <w:rPr>
          <w:sz w:val="24"/>
          <w:szCs w:val="24"/>
        </w:rPr>
      </w:pPr>
      <w:r w:rsidRPr="00DE28E8">
        <w:rPr>
          <w:b/>
          <w:bCs/>
          <w:sz w:val="24"/>
          <w:szCs w:val="24"/>
        </w:rPr>
        <w:t>Код "ДДЦЕТИ"</w:t>
      </w:r>
      <w:r w:rsidRPr="00BD29E5">
        <w:rPr>
          <w:sz w:val="24"/>
          <w:szCs w:val="24"/>
        </w:rPr>
        <w:t xml:space="preserve"> заполняется в графе 7 "Дополнительные сведения" в случае предоставления родителю ребенка отпуска по уходу за ребенком в возрасте от полутора лет до трех лет.</w:t>
      </w:r>
    </w:p>
    <w:p w14:paraId="1450BEE3" w14:textId="77777777" w:rsidR="00DE28E8" w:rsidRPr="00BD29E5" w:rsidRDefault="00DE28E8" w:rsidP="00DE28E8">
      <w:pPr>
        <w:pStyle w:val="ConsPlusNormal"/>
        <w:jc w:val="both"/>
        <w:rPr>
          <w:sz w:val="24"/>
          <w:szCs w:val="24"/>
        </w:rPr>
      </w:pPr>
    </w:p>
    <w:p w14:paraId="48199AAA" w14:textId="78B7BD43" w:rsidR="005C4B60" w:rsidRDefault="005C4B60" w:rsidP="00DE28E8">
      <w:pPr>
        <w:pStyle w:val="ConsPlusNormal"/>
        <w:jc w:val="both"/>
        <w:rPr>
          <w:sz w:val="24"/>
          <w:szCs w:val="24"/>
        </w:rPr>
      </w:pPr>
      <w:r w:rsidRPr="00DE28E8">
        <w:rPr>
          <w:b/>
          <w:bCs/>
          <w:sz w:val="24"/>
          <w:szCs w:val="24"/>
        </w:rPr>
        <w:t>Код "ДЕТИПРЛ"</w:t>
      </w:r>
      <w:r w:rsidRPr="00BD29E5">
        <w:rPr>
          <w:sz w:val="24"/>
          <w:szCs w:val="24"/>
        </w:rPr>
        <w:t xml:space="preserve"> заполняется в графе 7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w:t>
      </w:r>
      <w:r w:rsidRPr="00BD29E5">
        <w:rPr>
          <w:sz w:val="24"/>
          <w:szCs w:val="24"/>
        </w:rPr>
        <w:lastRenderedPageBreak/>
        <w:t>ребенком.</w:t>
      </w:r>
    </w:p>
    <w:p w14:paraId="50A8E328" w14:textId="77777777" w:rsidR="00DE28E8" w:rsidRPr="00BD29E5" w:rsidRDefault="00DE28E8" w:rsidP="00DE28E8">
      <w:pPr>
        <w:pStyle w:val="ConsPlusNormal"/>
        <w:jc w:val="both"/>
        <w:rPr>
          <w:sz w:val="24"/>
          <w:szCs w:val="24"/>
        </w:rPr>
      </w:pPr>
    </w:p>
    <w:p w14:paraId="194F42D4" w14:textId="7A1F475A" w:rsidR="005C4B60" w:rsidRDefault="005C4B60" w:rsidP="00DE28E8">
      <w:pPr>
        <w:pStyle w:val="ConsPlusNormal"/>
        <w:jc w:val="both"/>
        <w:rPr>
          <w:sz w:val="24"/>
          <w:szCs w:val="24"/>
        </w:rPr>
      </w:pPr>
      <w:r w:rsidRPr="001750AB">
        <w:rPr>
          <w:b/>
          <w:bCs/>
          <w:sz w:val="24"/>
          <w:szCs w:val="24"/>
        </w:rPr>
        <w:t>Код "ЗГДС"</w:t>
      </w:r>
      <w:r w:rsidRPr="00BD29E5">
        <w:rPr>
          <w:sz w:val="24"/>
          <w:szCs w:val="24"/>
        </w:rPr>
        <w:t xml:space="preserve"> заполняется в графе 7 "Дополнительные сведения" в случае замещения лицом государственной должности субъекта Российской Федерации, замещаемой на постоянной основе.</w:t>
      </w:r>
    </w:p>
    <w:p w14:paraId="5175BF3D" w14:textId="77777777" w:rsidR="00DE28E8" w:rsidRPr="00BD29E5" w:rsidRDefault="00DE28E8" w:rsidP="00DE28E8">
      <w:pPr>
        <w:pStyle w:val="ConsPlusNormal"/>
        <w:jc w:val="both"/>
        <w:rPr>
          <w:sz w:val="24"/>
          <w:szCs w:val="24"/>
        </w:rPr>
      </w:pPr>
    </w:p>
    <w:p w14:paraId="10C3750B" w14:textId="687D6CBA" w:rsidR="005C4B60" w:rsidRDefault="005C4B60" w:rsidP="001750AB">
      <w:pPr>
        <w:pStyle w:val="ConsPlusNormal"/>
        <w:jc w:val="both"/>
        <w:rPr>
          <w:sz w:val="24"/>
          <w:szCs w:val="24"/>
        </w:rPr>
      </w:pPr>
      <w:r w:rsidRPr="001750AB">
        <w:rPr>
          <w:b/>
          <w:bCs/>
          <w:sz w:val="24"/>
          <w:szCs w:val="24"/>
        </w:rPr>
        <w:t>Код "ЗГД"</w:t>
      </w:r>
      <w:r w:rsidRPr="00BD29E5">
        <w:rPr>
          <w:sz w:val="24"/>
          <w:szCs w:val="24"/>
        </w:rPr>
        <w:t xml:space="preserve"> заполняется в графе 7 "Дополнительные сведения" в случае замещения лицом государственной должности Российской Федерации.</w:t>
      </w:r>
    </w:p>
    <w:p w14:paraId="193FB9AB" w14:textId="77777777" w:rsidR="00DE28E8" w:rsidRPr="00BD29E5" w:rsidRDefault="00DE28E8" w:rsidP="005C4B60">
      <w:pPr>
        <w:pStyle w:val="ConsPlusNormal"/>
        <w:ind w:firstLine="540"/>
        <w:jc w:val="both"/>
        <w:rPr>
          <w:sz w:val="24"/>
          <w:szCs w:val="24"/>
        </w:rPr>
      </w:pPr>
    </w:p>
    <w:p w14:paraId="356DD90D" w14:textId="2EC108F8" w:rsidR="005C4B60" w:rsidRDefault="005C4B60" w:rsidP="001750AB">
      <w:pPr>
        <w:pStyle w:val="ConsPlusNormal"/>
        <w:jc w:val="both"/>
        <w:rPr>
          <w:sz w:val="24"/>
          <w:szCs w:val="24"/>
        </w:rPr>
      </w:pPr>
      <w:r w:rsidRPr="001750AB">
        <w:rPr>
          <w:b/>
          <w:bCs/>
          <w:sz w:val="24"/>
          <w:szCs w:val="24"/>
        </w:rPr>
        <w:t>Код "ЗГГС"</w:t>
      </w:r>
      <w:r w:rsidRPr="00BD29E5">
        <w:rPr>
          <w:sz w:val="24"/>
          <w:szCs w:val="24"/>
        </w:rPr>
        <w:t xml:space="preserve"> заполняется в графе 7 "Дополнительные сведения" в случае замещения лицом должности государственной гражданской службы Российской Федерации.</w:t>
      </w:r>
    </w:p>
    <w:p w14:paraId="0EAE7F5E" w14:textId="77777777" w:rsidR="00DE28E8" w:rsidRPr="00BD29E5" w:rsidRDefault="00DE28E8" w:rsidP="005C4B60">
      <w:pPr>
        <w:pStyle w:val="ConsPlusNormal"/>
        <w:ind w:firstLine="540"/>
        <w:jc w:val="both"/>
        <w:rPr>
          <w:sz w:val="24"/>
          <w:szCs w:val="24"/>
        </w:rPr>
      </w:pPr>
    </w:p>
    <w:p w14:paraId="522C8816" w14:textId="3E81CD10" w:rsidR="005C4B60" w:rsidRDefault="005C4B60" w:rsidP="001750AB">
      <w:pPr>
        <w:pStyle w:val="ConsPlusNormal"/>
        <w:jc w:val="both"/>
        <w:rPr>
          <w:sz w:val="24"/>
          <w:szCs w:val="24"/>
        </w:rPr>
      </w:pPr>
      <w:r w:rsidRPr="001750AB">
        <w:rPr>
          <w:b/>
          <w:bCs/>
          <w:sz w:val="24"/>
          <w:szCs w:val="24"/>
        </w:rPr>
        <w:t>Код "ЗМС"</w:t>
      </w:r>
      <w:r w:rsidRPr="00BD29E5">
        <w:rPr>
          <w:sz w:val="24"/>
          <w:szCs w:val="24"/>
        </w:rPr>
        <w:t xml:space="preserve"> заполняется в графе 7 "Дополнительные сведения" в случае замещения лицом должности муниципальной службы.</w:t>
      </w:r>
    </w:p>
    <w:p w14:paraId="0BFB8AF6" w14:textId="77777777" w:rsidR="00DE28E8" w:rsidRPr="00BD29E5" w:rsidRDefault="00DE28E8" w:rsidP="005C4B60">
      <w:pPr>
        <w:pStyle w:val="ConsPlusNormal"/>
        <w:ind w:firstLine="540"/>
        <w:jc w:val="both"/>
        <w:rPr>
          <w:sz w:val="24"/>
          <w:szCs w:val="24"/>
        </w:rPr>
      </w:pPr>
    </w:p>
    <w:p w14:paraId="116D8EF5" w14:textId="14A4B6C8" w:rsidR="005C4B60" w:rsidRDefault="005C4B60" w:rsidP="001750AB">
      <w:pPr>
        <w:pStyle w:val="ConsPlusNormal"/>
        <w:jc w:val="both"/>
        <w:rPr>
          <w:sz w:val="24"/>
          <w:szCs w:val="24"/>
        </w:rPr>
      </w:pPr>
      <w:r w:rsidRPr="001750AB">
        <w:rPr>
          <w:b/>
          <w:bCs/>
          <w:sz w:val="24"/>
          <w:szCs w:val="24"/>
        </w:rPr>
        <w:t>Код "ЗМД"</w:t>
      </w:r>
      <w:r w:rsidRPr="00BD29E5">
        <w:rPr>
          <w:sz w:val="24"/>
          <w:szCs w:val="24"/>
        </w:rPr>
        <w:t xml:space="preserve"> в графе 7 "Дополнительные сведения" заполняется в случае замещения лицом на постоянной основе муниципальной должности.</w:t>
      </w:r>
    </w:p>
    <w:p w14:paraId="6B20B7F1" w14:textId="77777777" w:rsidR="00DE28E8" w:rsidRPr="00BD29E5" w:rsidRDefault="00DE28E8" w:rsidP="005C4B60">
      <w:pPr>
        <w:pStyle w:val="ConsPlusNormal"/>
        <w:ind w:firstLine="540"/>
        <w:jc w:val="both"/>
        <w:rPr>
          <w:sz w:val="24"/>
          <w:szCs w:val="24"/>
        </w:rPr>
      </w:pPr>
    </w:p>
    <w:p w14:paraId="3312141D" w14:textId="47FB02F3" w:rsidR="005C4B60" w:rsidRDefault="005C4B60" w:rsidP="001750AB">
      <w:pPr>
        <w:pStyle w:val="ConsPlusNormal"/>
        <w:jc w:val="both"/>
        <w:rPr>
          <w:sz w:val="24"/>
          <w:szCs w:val="24"/>
        </w:rPr>
      </w:pPr>
      <w:r w:rsidRPr="001750AB">
        <w:rPr>
          <w:b/>
          <w:bCs/>
          <w:sz w:val="24"/>
          <w:szCs w:val="24"/>
        </w:rPr>
        <w:t>Код "ВОЕНСЛ"</w:t>
      </w:r>
      <w:r w:rsidRPr="00BD29E5">
        <w:rPr>
          <w:sz w:val="24"/>
          <w:szCs w:val="24"/>
        </w:rPr>
        <w:t xml:space="preserve"> указывается в графе 7 "Дополнительные сведения" для периодов службы, при которых за работником сохранялось рабочее место, в соответствии со статьей 351 Трудового кодекса Российской Федерации.</w:t>
      </w:r>
    </w:p>
    <w:p w14:paraId="0E48CD6B" w14:textId="77777777" w:rsidR="00DE28E8" w:rsidRPr="00BD29E5" w:rsidRDefault="00DE28E8" w:rsidP="005C4B60">
      <w:pPr>
        <w:pStyle w:val="ConsPlusNormal"/>
        <w:ind w:firstLine="540"/>
        <w:jc w:val="both"/>
        <w:rPr>
          <w:sz w:val="24"/>
          <w:szCs w:val="24"/>
        </w:rPr>
      </w:pPr>
    </w:p>
    <w:p w14:paraId="579A5E79" w14:textId="77777777" w:rsidR="005C4B60" w:rsidRPr="00BD29E5" w:rsidRDefault="005C4B60" w:rsidP="001750AB">
      <w:pPr>
        <w:pStyle w:val="ConsPlusNormal"/>
        <w:jc w:val="both"/>
        <w:rPr>
          <w:sz w:val="24"/>
          <w:szCs w:val="24"/>
        </w:rPr>
      </w:pPr>
      <w:r w:rsidRPr="00BD29E5">
        <w:rPr>
          <w:sz w:val="24"/>
          <w:szCs w:val="24"/>
        </w:rPr>
        <w:t>При указании в графе 7 "Дополнительные сведения" кода "ВОЕНСЛ" не допускается указание других кодов в графе 7, заполнение граф 4 - 6, 8 - 10.</w:t>
      </w:r>
    </w:p>
    <w:p w14:paraId="47C3625F" w14:textId="77777777" w:rsidR="00DE28E8" w:rsidRDefault="00DE28E8" w:rsidP="00DE28E8">
      <w:pPr>
        <w:pStyle w:val="ConsPlusNormal"/>
        <w:jc w:val="both"/>
        <w:rPr>
          <w:sz w:val="24"/>
          <w:szCs w:val="24"/>
        </w:rPr>
      </w:pPr>
    </w:p>
    <w:p w14:paraId="58271BCD" w14:textId="24756C2B" w:rsidR="005C4B60" w:rsidRPr="00BD29E5" w:rsidRDefault="005C4B60" w:rsidP="00DE28E8">
      <w:pPr>
        <w:pStyle w:val="ConsPlusNormal"/>
        <w:jc w:val="both"/>
        <w:rPr>
          <w:sz w:val="24"/>
          <w:szCs w:val="24"/>
        </w:rPr>
      </w:pPr>
      <w:r w:rsidRPr="001750AB">
        <w:rPr>
          <w:b/>
          <w:bCs/>
          <w:sz w:val="24"/>
          <w:szCs w:val="24"/>
        </w:rPr>
        <w:t>При необходимости отражения одновременно более одного кода</w:t>
      </w:r>
      <w:r w:rsidRPr="00BD29E5">
        <w:rPr>
          <w:sz w:val="24"/>
          <w:szCs w:val="24"/>
        </w:rPr>
        <w:t>, указанного в разделе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коды указываются двумя строчками в следующем порядке:</w:t>
      </w:r>
    </w:p>
    <w:p w14:paraId="6F626B20" w14:textId="77777777" w:rsidR="005C4B60" w:rsidRPr="00BD29E5" w:rsidRDefault="005C4B60" w:rsidP="00DE28E8">
      <w:pPr>
        <w:pStyle w:val="ConsPlusNormal"/>
        <w:numPr>
          <w:ilvl w:val="0"/>
          <w:numId w:val="23"/>
        </w:numPr>
        <w:jc w:val="both"/>
        <w:rPr>
          <w:sz w:val="24"/>
          <w:szCs w:val="24"/>
        </w:rPr>
      </w:pPr>
      <w:r w:rsidRPr="00BD29E5">
        <w:rPr>
          <w:sz w:val="24"/>
          <w:szCs w:val="24"/>
        </w:rPr>
        <w:t>в первой строке отражается период с одним из кодов "ЗГДС", "ЗГД", "ЗГГС", "ЗМС", "ЗМД", указывается весь период в рамках отчетного периода;</w:t>
      </w:r>
    </w:p>
    <w:p w14:paraId="2DB49ACB" w14:textId="77777777" w:rsidR="005C4B60" w:rsidRPr="00BD29E5" w:rsidRDefault="005C4B60" w:rsidP="00DE28E8">
      <w:pPr>
        <w:pStyle w:val="ConsPlusNormal"/>
        <w:numPr>
          <w:ilvl w:val="0"/>
          <w:numId w:val="23"/>
        </w:numPr>
        <w:jc w:val="both"/>
        <w:rPr>
          <w:sz w:val="24"/>
          <w:szCs w:val="24"/>
        </w:rPr>
      </w:pPr>
      <w:r w:rsidRPr="00BD29E5">
        <w:rPr>
          <w:sz w:val="24"/>
          <w:szCs w:val="24"/>
        </w:rPr>
        <w:t>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2655EC79" w14:textId="77777777" w:rsidR="00DE28E8" w:rsidRDefault="00DE28E8" w:rsidP="00DE28E8">
      <w:pPr>
        <w:pStyle w:val="ConsPlusNormal"/>
        <w:jc w:val="both"/>
        <w:rPr>
          <w:sz w:val="24"/>
          <w:szCs w:val="24"/>
        </w:rPr>
      </w:pPr>
    </w:p>
    <w:p w14:paraId="26BDB432" w14:textId="77777777" w:rsidR="00DE28E8" w:rsidRDefault="00DE28E8" w:rsidP="00DE28E8">
      <w:pPr>
        <w:pStyle w:val="ConsPlusNormal"/>
        <w:jc w:val="both"/>
        <w:rPr>
          <w:sz w:val="24"/>
          <w:szCs w:val="24"/>
        </w:rPr>
      </w:pPr>
    </w:p>
    <w:p w14:paraId="04A33471" w14:textId="495D98DA" w:rsidR="005C4B60" w:rsidRPr="00BD29E5" w:rsidRDefault="005C4B60" w:rsidP="00DE28E8">
      <w:pPr>
        <w:pStyle w:val="ConsPlusNormal"/>
        <w:jc w:val="both"/>
        <w:rPr>
          <w:sz w:val="24"/>
          <w:szCs w:val="24"/>
        </w:rPr>
      </w:pPr>
      <w:r w:rsidRPr="00DE28E8">
        <w:rPr>
          <w:b/>
          <w:bCs/>
          <w:sz w:val="24"/>
          <w:szCs w:val="24"/>
          <w:highlight w:val="lightGray"/>
        </w:rPr>
        <w:t>В графе 8 "Особые условия труда (код)" подраздела "Условия досрочного назначения страховой пенсии"</w:t>
      </w:r>
      <w:r w:rsidRPr="00DE28E8">
        <w:rPr>
          <w:b/>
          <w:bCs/>
          <w:sz w:val="24"/>
          <w:szCs w:val="24"/>
        </w:rPr>
        <w:t xml:space="preserve"> </w:t>
      </w:r>
      <w:r w:rsidRPr="00BD29E5">
        <w:rPr>
          <w:sz w:val="24"/>
          <w:szCs w:val="24"/>
        </w:rPr>
        <w:t>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разделом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EDF00B7" w14:textId="77777777" w:rsidR="00ED33D1" w:rsidRDefault="00ED33D1" w:rsidP="00ED33D1">
      <w:pPr>
        <w:pStyle w:val="ConsPlusNormal"/>
        <w:jc w:val="both"/>
        <w:rPr>
          <w:sz w:val="24"/>
          <w:szCs w:val="24"/>
        </w:rPr>
      </w:pPr>
    </w:p>
    <w:p w14:paraId="041F8C9A" w14:textId="0BA90986" w:rsidR="005C4B60" w:rsidRPr="00BD29E5" w:rsidRDefault="005C4B60" w:rsidP="00ED33D1">
      <w:pPr>
        <w:pStyle w:val="ConsPlusNormal"/>
        <w:jc w:val="both"/>
        <w:rPr>
          <w:sz w:val="24"/>
          <w:szCs w:val="24"/>
        </w:rPr>
      </w:pPr>
      <w:r w:rsidRPr="00ED33D1">
        <w:rPr>
          <w:b/>
          <w:bCs/>
          <w:sz w:val="24"/>
          <w:szCs w:val="24"/>
          <w:highlight w:val="lightGray"/>
        </w:rPr>
        <w:t>В графе 9 "Основание (код)" подраздела "Условия досрочного назначения пенсии"</w:t>
      </w:r>
      <w:r w:rsidRPr="00BD29E5">
        <w:rPr>
          <w:sz w:val="24"/>
          <w:szCs w:val="24"/>
        </w:rPr>
        <w:t xml:space="preserve"> указываются коды в соответствии с разделом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w:t>
      </w:r>
      <w:r w:rsidRPr="00BD29E5">
        <w:rPr>
          <w:sz w:val="24"/>
          <w:szCs w:val="24"/>
        </w:rPr>
        <w:lastRenderedPageBreak/>
        <w:t>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574BBBCC" w14:textId="77777777" w:rsidR="00ED33D1" w:rsidRDefault="00ED33D1" w:rsidP="00ED33D1">
      <w:pPr>
        <w:pStyle w:val="ConsPlusNormal"/>
        <w:jc w:val="both"/>
        <w:rPr>
          <w:sz w:val="24"/>
          <w:szCs w:val="24"/>
        </w:rPr>
      </w:pPr>
    </w:p>
    <w:p w14:paraId="4961903D" w14:textId="26DBBF6F" w:rsidR="005C4B60" w:rsidRDefault="005C4B60" w:rsidP="00ED33D1">
      <w:pPr>
        <w:pStyle w:val="ConsPlusNormal"/>
        <w:jc w:val="both"/>
        <w:rPr>
          <w:sz w:val="24"/>
          <w:szCs w:val="24"/>
        </w:rPr>
      </w:pPr>
      <w:r w:rsidRPr="00ED33D1">
        <w:rPr>
          <w:b/>
          <w:bCs/>
          <w:sz w:val="24"/>
          <w:szCs w:val="24"/>
          <w:highlight w:val="lightGray"/>
        </w:rPr>
        <w:t>Коды особых условий труда или коды основания для досрочного назначения страховой пенсии (графы 8 и 9)</w:t>
      </w:r>
      <w:r w:rsidRPr="00BD29E5">
        <w:rPr>
          <w:sz w:val="24"/>
          <w:szCs w:val="24"/>
        </w:rPr>
        <w:t xml:space="preserve"> указываются за периоды работы, дающей право на досрочное назначение страховой пенсии по старости в соответствии с пунктами 1 - 18 части 1 статьи 30 Федерального закона от 28 декабря 2013 г. N 400-ФЗ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1DC24FD3" w14:textId="77777777" w:rsidR="00ED33D1" w:rsidRDefault="00ED33D1" w:rsidP="00ED33D1">
      <w:pPr>
        <w:pStyle w:val="ConsPlusNormal"/>
        <w:jc w:val="both"/>
        <w:rPr>
          <w:sz w:val="24"/>
          <w:szCs w:val="24"/>
        </w:rPr>
      </w:pPr>
    </w:p>
    <w:p w14:paraId="3EE75904" w14:textId="23EB87B7" w:rsidR="005C4B60" w:rsidRDefault="005C4B60" w:rsidP="00ED33D1">
      <w:pPr>
        <w:pStyle w:val="ConsPlusNormal"/>
        <w:jc w:val="both"/>
        <w:rPr>
          <w:sz w:val="24"/>
          <w:szCs w:val="24"/>
        </w:rPr>
      </w:pPr>
      <w:r w:rsidRPr="00BD29E5">
        <w:rPr>
          <w:sz w:val="24"/>
          <w:szCs w:val="24"/>
        </w:rPr>
        <w:t>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N 400-ФЗ и со Списками N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указывается в соответствии с Классификатором в следующей строке начиная с графы "Особые условия труда (код)". Запись кода не ограничена шириной графы.</w:t>
      </w:r>
    </w:p>
    <w:p w14:paraId="521DAA71" w14:textId="77777777" w:rsidR="00ED33D1" w:rsidRPr="00BD29E5" w:rsidRDefault="00ED33D1" w:rsidP="00ED33D1">
      <w:pPr>
        <w:pStyle w:val="ConsPlusNormal"/>
        <w:jc w:val="both"/>
        <w:rPr>
          <w:sz w:val="24"/>
          <w:szCs w:val="24"/>
        </w:rPr>
      </w:pPr>
    </w:p>
    <w:p w14:paraId="4C4EB4A9" w14:textId="57209E25" w:rsidR="005C4B60" w:rsidRPr="00BD29E5" w:rsidRDefault="005C4B60" w:rsidP="00ED33D1">
      <w:pPr>
        <w:pStyle w:val="ConsPlusNormal"/>
        <w:jc w:val="both"/>
        <w:rPr>
          <w:sz w:val="24"/>
          <w:szCs w:val="24"/>
        </w:rPr>
      </w:pPr>
      <w:r w:rsidRPr="00BD29E5">
        <w:rPr>
          <w:sz w:val="24"/>
          <w:szCs w:val="24"/>
        </w:rPr>
        <w:t xml:space="preserve">Сведения о времени пребывания под водой (часов, минут) указываются </w:t>
      </w:r>
      <w:r w:rsidRPr="00ED33D1">
        <w:rPr>
          <w:b/>
          <w:bCs/>
          <w:sz w:val="24"/>
          <w:szCs w:val="24"/>
          <w:highlight w:val="lightGray"/>
        </w:rPr>
        <w:t>в графе 10 "Занятость"</w:t>
      </w:r>
      <w:r w:rsidRPr="00BD29E5">
        <w:rPr>
          <w:sz w:val="24"/>
          <w:szCs w:val="24"/>
        </w:rPr>
        <w:t xml:space="preserve"> только в отношении водолазов и других застрахованных лиц, работающих под водой.</w:t>
      </w:r>
    </w:p>
    <w:p w14:paraId="6FDA9629" w14:textId="77777777" w:rsidR="00ED33D1" w:rsidRDefault="00ED33D1" w:rsidP="00ED33D1">
      <w:pPr>
        <w:pStyle w:val="ConsPlusNormal"/>
        <w:jc w:val="both"/>
        <w:rPr>
          <w:sz w:val="24"/>
          <w:szCs w:val="24"/>
        </w:rPr>
      </w:pPr>
    </w:p>
    <w:p w14:paraId="027598CE" w14:textId="0DB83BCB" w:rsidR="005C4B60" w:rsidRDefault="005C4B60" w:rsidP="00ED33D1">
      <w:pPr>
        <w:pStyle w:val="ConsPlusNormal"/>
        <w:jc w:val="both"/>
        <w:rPr>
          <w:sz w:val="24"/>
          <w:szCs w:val="24"/>
        </w:rPr>
      </w:pPr>
      <w:r w:rsidRPr="00BD29E5">
        <w:rPr>
          <w:sz w:val="24"/>
          <w:szCs w:val="24"/>
        </w:rPr>
        <w:t>Сведения о налете часов застрахованных лиц - работников летного состава (часов, минут) указываются в графе 10 "Занятость" только в случае, если в графе 9 "Основание (код)" указан один из кодов: "САМОЛЕТ", "СПЕЦАВ".</w:t>
      </w:r>
    </w:p>
    <w:p w14:paraId="661D2509" w14:textId="77777777" w:rsidR="00ED33D1" w:rsidRPr="00BD29E5" w:rsidRDefault="00ED33D1" w:rsidP="00ED33D1">
      <w:pPr>
        <w:pStyle w:val="ConsPlusNormal"/>
        <w:jc w:val="both"/>
        <w:rPr>
          <w:sz w:val="24"/>
          <w:szCs w:val="24"/>
        </w:rPr>
      </w:pPr>
    </w:p>
    <w:p w14:paraId="7473CF67" w14:textId="0722C036" w:rsidR="005C4B60" w:rsidRDefault="005C4B60" w:rsidP="00ED33D1">
      <w:pPr>
        <w:pStyle w:val="ConsPlusNormal"/>
        <w:jc w:val="both"/>
        <w:rPr>
          <w:sz w:val="24"/>
          <w:szCs w:val="24"/>
        </w:rPr>
      </w:pPr>
      <w:r w:rsidRPr="00BD29E5">
        <w:rPr>
          <w:sz w:val="24"/>
          <w:szCs w:val="24"/>
        </w:rPr>
        <w:t>Сведения о налете часов застрахованных лиц - участников испытательных полетов (часов, минут) указываются в графе 10 "Занятость" в случае, если в графе 9 "Основание (код)" указан один из кодов "ИТСИСП", "ИТСМАВ", "ИНСПЕКТ", "ЛЕТИСП".</w:t>
      </w:r>
    </w:p>
    <w:p w14:paraId="09392FDC" w14:textId="77777777" w:rsidR="00ED33D1" w:rsidRPr="00BD29E5" w:rsidRDefault="00ED33D1" w:rsidP="00ED33D1">
      <w:pPr>
        <w:pStyle w:val="ConsPlusNormal"/>
        <w:jc w:val="both"/>
        <w:rPr>
          <w:sz w:val="24"/>
          <w:szCs w:val="24"/>
        </w:rPr>
      </w:pPr>
    </w:p>
    <w:p w14:paraId="19E8A7F2" w14:textId="71EDCC2F" w:rsidR="005C4B60" w:rsidRDefault="005C4B60" w:rsidP="00ED33D1">
      <w:pPr>
        <w:pStyle w:val="ConsPlusNormal"/>
        <w:jc w:val="both"/>
        <w:rPr>
          <w:sz w:val="24"/>
          <w:szCs w:val="24"/>
        </w:rPr>
      </w:pPr>
      <w:r w:rsidRPr="00BD29E5">
        <w:rPr>
          <w:sz w:val="24"/>
          <w:szCs w:val="24"/>
        </w:rPr>
        <w:t>Объем работ (доля ставки) по занимаемой должности, выполняемой медицинскими работниками, указывается в графе 10 "Занятость" одновременно с указанием в графе 9 "Основание (код)" одного из кодов: "27-СМ", "27-ГД", "27-СМХР", "27-ГДХР".</w:t>
      </w:r>
    </w:p>
    <w:p w14:paraId="1DC674FE" w14:textId="77777777" w:rsidR="00ED33D1" w:rsidRPr="00BD29E5" w:rsidRDefault="00ED33D1" w:rsidP="00ED33D1">
      <w:pPr>
        <w:pStyle w:val="ConsPlusNormal"/>
        <w:jc w:val="both"/>
        <w:rPr>
          <w:sz w:val="24"/>
          <w:szCs w:val="24"/>
        </w:rPr>
      </w:pPr>
    </w:p>
    <w:p w14:paraId="0D7FAD55" w14:textId="618308A4" w:rsidR="005C4B60" w:rsidRDefault="005C4B60" w:rsidP="00ED33D1">
      <w:pPr>
        <w:pStyle w:val="ConsPlusNormal"/>
        <w:jc w:val="both"/>
        <w:rPr>
          <w:sz w:val="24"/>
          <w:szCs w:val="24"/>
        </w:rPr>
      </w:pPr>
      <w:r w:rsidRPr="00BD29E5">
        <w:rPr>
          <w:sz w:val="24"/>
          <w:szCs w:val="24"/>
        </w:rPr>
        <w:t>Ставка (доля ставки) и количество учебных часов, отработанных педагогами в школах и других учреждениях для детей, указываются в графе 10 "Занятость" одновременно с указанием в графе 9 "Основание (код)" одного из значений "27-ПД", "27-ПДРК".</w:t>
      </w:r>
    </w:p>
    <w:p w14:paraId="4DB4D8A0" w14:textId="77777777" w:rsidR="00ED33D1" w:rsidRPr="00BD29E5" w:rsidRDefault="00ED33D1" w:rsidP="00ED33D1">
      <w:pPr>
        <w:pStyle w:val="ConsPlusNormal"/>
        <w:jc w:val="both"/>
        <w:rPr>
          <w:sz w:val="24"/>
          <w:szCs w:val="24"/>
        </w:rPr>
      </w:pPr>
    </w:p>
    <w:p w14:paraId="7629551E" w14:textId="2FAA2019" w:rsidR="005C4B60" w:rsidRPr="00BD29E5" w:rsidRDefault="005C4B60" w:rsidP="00ED33D1">
      <w:pPr>
        <w:pStyle w:val="ConsPlusNormal"/>
        <w:jc w:val="both"/>
        <w:rPr>
          <w:sz w:val="24"/>
          <w:szCs w:val="24"/>
        </w:rPr>
      </w:pPr>
      <w:r w:rsidRPr="00BD29E5">
        <w:rPr>
          <w:sz w:val="24"/>
          <w:szCs w:val="24"/>
        </w:rPr>
        <w:t xml:space="preserve">Если в графе 9 "Основание (код)" указано значение "27-ПД", указание количества учебных часов необязательно, в том числе по должностям и учреждениям, предусмотренным пунктом 6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Российской Федерации от 29 октября 2002 г. N 781 (работа в должности учителя начальных классов общеобразовательных учреждений, указанных в пункте 1.1 раздела "Наименование учреждений" Списка должностей и учреждений, работа в которых </w:t>
      </w:r>
      <w:r w:rsidRPr="00BD29E5">
        <w:rPr>
          <w:sz w:val="24"/>
          <w:szCs w:val="24"/>
        </w:rPr>
        <w:lastRenderedPageBreak/>
        <w:t>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6BECE41D" w14:textId="77777777" w:rsidR="00ED33D1" w:rsidRDefault="00ED33D1" w:rsidP="00ED33D1">
      <w:pPr>
        <w:pStyle w:val="ConsPlusNormal"/>
        <w:jc w:val="both"/>
        <w:rPr>
          <w:sz w:val="24"/>
          <w:szCs w:val="24"/>
        </w:rPr>
      </w:pPr>
    </w:p>
    <w:p w14:paraId="74510AC3" w14:textId="4A8503BA" w:rsidR="005C4B60" w:rsidRPr="00BD29E5" w:rsidRDefault="005C4B60" w:rsidP="00ED33D1">
      <w:pPr>
        <w:pStyle w:val="ConsPlusNormal"/>
        <w:jc w:val="both"/>
        <w:rPr>
          <w:sz w:val="24"/>
          <w:szCs w:val="24"/>
        </w:rPr>
      </w:pPr>
      <w:r w:rsidRPr="00BD29E5">
        <w:rPr>
          <w:sz w:val="24"/>
          <w:szCs w:val="24"/>
        </w:rPr>
        <w:t>Код "27-ПДДО" указывается в отношении периодов работы в должностях, указанных в пункте 2 раздела "Наименование должностей" Списка, утвержденного постановлением Правительства Российской Федерации от 29 октября 2002 г. N 781, в учреждениях, указанных в пункте 2 раздела "Наименование учреждений" Списка, утвержденного постановлением Правительства Российской Федерации от 29 октября 2002 г. N 781.</w:t>
      </w:r>
    </w:p>
    <w:p w14:paraId="0A939AED" w14:textId="77777777" w:rsidR="00ED33D1" w:rsidRDefault="00ED33D1" w:rsidP="00ED33D1">
      <w:pPr>
        <w:pStyle w:val="ConsPlusNormal"/>
        <w:jc w:val="both"/>
        <w:rPr>
          <w:sz w:val="24"/>
          <w:szCs w:val="24"/>
        </w:rPr>
      </w:pPr>
    </w:p>
    <w:p w14:paraId="6416D1C0" w14:textId="3E4F7DA3" w:rsidR="005C4B60" w:rsidRPr="00BD29E5" w:rsidRDefault="005C4B60" w:rsidP="00ED33D1">
      <w:pPr>
        <w:pStyle w:val="ConsPlusNormal"/>
        <w:jc w:val="both"/>
        <w:rPr>
          <w:sz w:val="24"/>
          <w:szCs w:val="24"/>
        </w:rPr>
      </w:pPr>
      <w:r w:rsidRPr="00BD29E5">
        <w:rPr>
          <w:sz w:val="24"/>
          <w:szCs w:val="24"/>
        </w:rPr>
        <w:t>Если в графе 9 "Основание (код)" указано значение "27-ПДРК", 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 октября 2002 г. N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1.4 - 1.7, 1.9 и 1.10 раздела "Наименование учреждений" Списка, утвержденного постановлением Правительства Российской Федерации от 29 октября 2002 г. N 781,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"Наименование учреждений" Списка, утвержденного постановлением Правительства Российской Федерации от 29 октября 2002 г. N 781, - при условии ведения преподавательской работы в объеме не менее 360 часов в год.</w:t>
      </w:r>
    </w:p>
    <w:p w14:paraId="3F13BED9" w14:textId="77777777" w:rsidR="00B4611C" w:rsidRDefault="00B4611C" w:rsidP="00B4611C">
      <w:pPr>
        <w:pStyle w:val="ConsPlusNormal"/>
        <w:jc w:val="both"/>
        <w:rPr>
          <w:sz w:val="24"/>
          <w:szCs w:val="24"/>
        </w:rPr>
      </w:pPr>
    </w:p>
    <w:p w14:paraId="5A7996C7" w14:textId="41BE5D72" w:rsidR="005C4B60" w:rsidRPr="00BD29E5" w:rsidRDefault="005C4B60" w:rsidP="00B4611C">
      <w:pPr>
        <w:pStyle w:val="ConsPlusNormal"/>
        <w:jc w:val="both"/>
        <w:rPr>
          <w:sz w:val="24"/>
          <w:szCs w:val="24"/>
        </w:rPr>
      </w:pPr>
      <w:r w:rsidRPr="00BD29E5">
        <w:rPr>
          <w:sz w:val="24"/>
          <w:szCs w:val="24"/>
        </w:rPr>
        <w:t>Если в графе 9 "Основание (код)" указан код "27-ПДРК", указание ставки обязательно; 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Правительства Российской Федерации от 29 октября 2002 г.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1.1 - 1.7, 1.9 и 1.10 раздела "Наименование учреждений" Списка, утвержденного постановлением Правительства Российской Федерации от 29 октября 2002 г. N 781, независимо от времени, когда выполнялась эта работа, а также ведения преподавательской работы).</w:t>
      </w:r>
    </w:p>
    <w:p w14:paraId="4C88AED6" w14:textId="77777777" w:rsidR="00B4611C" w:rsidRDefault="00B4611C" w:rsidP="00B4611C">
      <w:pPr>
        <w:pStyle w:val="ConsPlusNormal"/>
        <w:jc w:val="both"/>
        <w:rPr>
          <w:sz w:val="24"/>
          <w:szCs w:val="24"/>
        </w:rPr>
      </w:pPr>
    </w:p>
    <w:p w14:paraId="059A3CF1" w14:textId="167CCB1C" w:rsidR="005C4B60" w:rsidRPr="00BD29E5" w:rsidRDefault="005C4B60" w:rsidP="00B4611C">
      <w:pPr>
        <w:pStyle w:val="ConsPlusNormal"/>
        <w:jc w:val="both"/>
        <w:rPr>
          <w:sz w:val="24"/>
          <w:szCs w:val="24"/>
        </w:rPr>
      </w:pPr>
      <w:r w:rsidRPr="00BD29E5">
        <w:rPr>
          <w:sz w:val="24"/>
          <w:szCs w:val="24"/>
        </w:rPr>
        <w:t>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"ТВОРЧЗОВ" - для периодов творческой работы артистов драматических театров.</w:t>
      </w:r>
    </w:p>
    <w:p w14:paraId="52D6BE6B" w14:textId="77777777" w:rsidR="00B4611C" w:rsidRDefault="00B4611C" w:rsidP="00B4611C">
      <w:pPr>
        <w:pStyle w:val="ConsPlusNormal"/>
        <w:jc w:val="both"/>
        <w:rPr>
          <w:sz w:val="24"/>
          <w:szCs w:val="24"/>
        </w:rPr>
      </w:pPr>
    </w:p>
    <w:p w14:paraId="0920AB91" w14:textId="79EEA256" w:rsidR="005C4B60" w:rsidRDefault="005C4B60" w:rsidP="00B4611C">
      <w:pPr>
        <w:pStyle w:val="ConsPlusNormal"/>
        <w:jc w:val="both"/>
        <w:rPr>
          <w:sz w:val="24"/>
          <w:szCs w:val="24"/>
        </w:rPr>
      </w:pPr>
      <w:r w:rsidRPr="00B4611C">
        <w:rPr>
          <w:b/>
          <w:bCs/>
          <w:sz w:val="24"/>
          <w:szCs w:val="24"/>
          <w:highlight w:val="lightGray"/>
        </w:rPr>
        <w:lastRenderedPageBreak/>
        <w:t>Подраздел "Условия досрочного назначения пенсии" (графы 8 "Особые условия труда (код)", 9 "Основание (код)" и 10 "Занятость") раздела не заполняется, если</w:t>
      </w:r>
      <w:r w:rsidRPr="00BD29E5">
        <w:rPr>
          <w:sz w:val="24"/>
          <w:szCs w:val="24"/>
        </w:rPr>
        <w:t xml:space="preserve">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15EDD5F7" w14:textId="77777777" w:rsidR="00B4611C" w:rsidRPr="00BD29E5" w:rsidRDefault="00B4611C" w:rsidP="00B4611C">
      <w:pPr>
        <w:pStyle w:val="ConsPlusNormal"/>
        <w:jc w:val="both"/>
        <w:rPr>
          <w:sz w:val="24"/>
          <w:szCs w:val="24"/>
        </w:rPr>
      </w:pPr>
    </w:p>
    <w:p w14:paraId="45628E20" w14:textId="60361176" w:rsidR="005C4B60" w:rsidRDefault="005C4B60" w:rsidP="00B4611C">
      <w:pPr>
        <w:pStyle w:val="ConsPlusNormal"/>
        <w:jc w:val="both"/>
        <w:rPr>
          <w:sz w:val="24"/>
          <w:szCs w:val="24"/>
        </w:rPr>
      </w:pPr>
      <w:r w:rsidRPr="001C4F7C">
        <w:rPr>
          <w:b/>
          <w:bCs/>
          <w:sz w:val="24"/>
          <w:szCs w:val="24"/>
        </w:rPr>
        <w:t>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w:t>
      </w:r>
      <w:r w:rsidRPr="00BD29E5">
        <w:rPr>
          <w:sz w:val="24"/>
          <w:szCs w:val="24"/>
        </w:rPr>
        <w:t xml:space="preserve"> (за исключением работ, дающих право на досрочное назначение страховой пенсии по старости в соответствии с пунктами 13 и 19 - 21 части 1 статьи 30 Федерального закона от 28 декабря 2013 г. N 400-ФЗ), а также периоды работ, определяемых Министерством труда и социальной защиты Российской Федерации по согласованию с СФР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N 516.</w:t>
      </w:r>
    </w:p>
    <w:p w14:paraId="5B359FD0" w14:textId="77777777" w:rsidR="001C4F7C" w:rsidRDefault="001C4F7C" w:rsidP="001C4F7C">
      <w:pPr>
        <w:pStyle w:val="ConsPlusNormal"/>
        <w:jc w:val="both"/>
        <w:rPr>
          <w:sz w:val="24"/>
          <w:szCs w:val="24"/>
        </w:rPr>
      </w:pPr>
    </w:p>
    <w:p w14:paraId="4B524FD0" w14:textId="2FCCB482" w:rsidR="001C4F7C" w:rsidRPr="00BD29E5" w:rsidRDefault="001C4F7C" w:rsidP="001C4F7C">
      <w:pPr>
        <w:pStyle w:val="ConsPlusNormal"/>
        <w:jc w:val="both"/>
        <w:rPr>
          <w:sz w:val="24"/>
          <w:szCs w:val="24"/>
        </w:rPr>
      </w:pPr>
      <w:r w:rsidRPr="00BD29E5">
        <w:rPr>
          <w:sz w:val="24"/>
          <w:szCs w:val="24"/>
        </w:rPr>
        <w:t>Для каждого из периодов работы, предусмотренной в пункте 100, ограниченных датами, указанными в графах 2 и 3 "Период работы", в графе 7 "Дополнительные сведения" отражается рабочее время в переведенном в указанном порядке календарном исчислении (месяц, день).</w:t>
      </w:r>
    </w:p>
    <w:p w14:paraId="23F67554" w14:textId="77777777" w:rsidR="00B4611C" w:rsidRPr="00BD29E5" w:rsidRDefault="00B4611C" w:rsidP="00B4611C">
      <w:pPr>
        <w:pStyle w:val="ConsPlusNormal"/>
        <w:jc w:val="both"/>
        <w:rPr>
          <w:sz w:val="24"/>
          <w:szCs w:val="24"/>
        </w:rPr>
      </w:pPr>
    </w:p>
    <w:p w14:paraId="70F34128" w14:textId="03DE3861" w:rsidR="005C4B60" w:rsidRDefault="005C4B60" w:rsidP="001C4F7C">
      <w:pPr>
        <w:pStyle w:val="ConsPlusNormal"/>
        <w:jc w:val="both"/>
        <w:rPr>
          <w:sz w:val="24"/>
          <w:szCs w:val="24"/>
        </w:rPr>
      </w:pPr>
      <w:r w:rsidRPr="005442A3">
        <w:rPr>
          <w:b/>
          <w:bCs/>
          <w:sz w:val="24"/>
          <w:szCs w:val="24"/>
        </w:rPr>
        <w:t>Количество месяцев, принимаемых к зачету в стаж на соответствующих видах работ</w:t>
      </w:r>
      <w:r w:rsidRPr="005442A3">
        <w:rPr>
          <w:sz w:val="24"/>
          <w:szCs w:val="24"/>
        </w:rPr>
        <w:t>,</w:t>
      </w:r>
      <w:r w:rsidRPr="00BD29E5">
        <w:rPr>
          <w:sz w:val="24"/>
          <w:szCs w:val="24"/>
        </w:rPr>
        <w:t xml:space="preserve">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60D25620" w14:textId="77777777" w:rsidR="001C4F7C" w:rsidRPr="00BD29E5" w:rsidRDefault="001C4F7C" w:rsidP="001C4F7C">
      <w:pPr>
        <w:pStyle w:val="ConsPlusNormal"/>
        <w:jc w:val="both"/>
        <w:rPr>
          <w:sz w:val="24"/>
          <w:szCs w:val="24"/>
        </w:rPr>
      </w:pPr>
    </w:p>
    <w:p w14:paraId="05658827" w14:textId="3340DE6E" w:rsidR="005C4B60" w:rsidRPr="00BD29E5" w:rsidRDefault="005C4B60" w:rsidP="001C4F7C">
      <w:pPr>
        <w:pStyle w:val="ConsPlusNormal"/>
        <w:jc w:val="both"/>
        <w:rPr>
          <w:sz w:val="24"/>
          <w:szCs w:val="24"/>
        </w:rPr>
      </w:pPr>
      <w:r w:rsidRPr="001C4F7C">
        <w:rPr>
          <w:b/>
          <w:bCs/>
          <w:sz w:val="24"/>
          <w:szCs w:val="24"/>
          <w:highlight w:val="lightGray"/>
        </w:rPr>
        <w:t>В графе 11 "Индивидуальный номер рабочего места"</w:t>
      </w:r>
      <w:r w:rsidRPr="00BD29E5">
        <w:rPr>
          <w:sz w:val="24"/>
          <w:szCs w:val="24"/>
        </w:rPr>
        <w:t xml:space="preserve">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14:paraId="3D8AB93A" w14:textId="77777777" w:rsidR="001C4F7C" w:rsidRDefault="001C4F7C" w:rsidP="001C4F7C">
      <w:pPr>
        <w:pStyle w:val="ConsPlusNormal"/>
        <w:jc w:val="both"/>
        <w:rPr>
          <w:sz w:val="24"/>
          <w:szCs w:val="24"/>
        </w:rPr>
      </w:pPr>
    </w:p>
    <w:p w14:paraId="2324EC14" w14:textId="145C8C9A" w:rsidR="005C4B60" w:rsidRPr="00BD29E5" w:rsidRDefault="005C4B60" w:rsidP="001C4F7C">
      <w:pPr>
        <w:pStyle w:val="ConsPlusNormal"/>
        <w:jc w:val="both"/>
        <w:rPr>
          <w:sz w:val="24"/>
          <w:szCs w:val="24"/>
        </w:rPr>
      </w:pPr>
      <w:r w:rsidRPr="001C4F7C">
        <w:rPr>
          <w:b/>
          <w:bCs/>
          <w:sz w:val="24"/>
          <w:szCs w:val="24"/>
          <w:highlight w:val="lightGray"/>
        </w:rPr>
        <w:t>В графе 12 "Класс (подкласс) условий труда"</w:t>
      </w:r>
      <w:r w:rsidRPr="00BD29E5">
        <w:rPr>
          <w:sz w:val="24"/>
          <w:szCs w:val="24"/>
        </w:rPr>
        <w:t xml:space="preserve"> подраздела "Результат специальной оценки условий труда" указывается итоговый класс (подкласс) условий труда по степени вредности и (или) опасности, установленный по результатам проведения специальной оценки условий труда в соответствии с Федеральным законом от 28 декабря 2013 г. N 426-ФЗ "О специальной оценке условий труда".</w:t>
      </w:r>
    </w:p>
    <w:p w14:paraId="65F3F6DA" w14:textId="77777777" w:rsidR="001C4F7C" w:rsidRDefault="001C4F7C" w:rsidP="001C4F7C">
      <w:pPr>
        <w:pStyle w:val="ConsPlusNormal"/>
        <w:jc w:val="both"/>
        <w:rPr>
          <w:sz w:val="24"/>
          <w:szCs w:val="24"/>
        </w:rPr>
      </w:pPr>
    </w:p>
    <w:p w14:paraId="5A817FAD" w14:textId="0DF0B247" w:rsidR="005C4B60" w:rsidRPr="00BD29E5" w:rsidRDefault="005C4B60" w:rsidP="001C4F7C">
      <w:pPr>
        <w:pStyle w:val="ConsPlusNormal"/>
        <w:jc w:val="both"/>
        <w:rPr>
          <w:sz w:val="24"/>
          <w:szCs w:val="24"/>
        </w:rPr>
      </w:pPr>
      <w:r w:rsidRPr="00BD29E5">
        <w:rPr>
          <w:sz w:val="24"/>
          <w:szCs w:val="24"/>
        </w:rPr>
        <w:t>Графа заполняется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25E9DC3" w14:textId="77777777" w:rsidR="001C4F7C" w:rsidRDefault="001C4F7C" w:rsidP="001C4F7C">
      <w:pPr>
        <w:pStyle w:val="ConsPlusNormal"/>
        <w:jc w:val="both"/>
        <w:rPr>
          <w:sz w:val="24"/>
          <w:szCs w:val="24"/>
        </w:rPr>
      </w:pPr>
    </w:p>
    <w:p w14:paraId="350BE378" w14:textId="7298FE3F" w:rsidR="005C4B60" w:rsidRPr="00BD29E5" w:rsidRDefault="005C4B60" w:rsidP="001C4F7C">
      <w:pPr>
        <w:pStyle w:val="ConsPlusNormal"/>
        <w:jc w:val="both"/>
        <w:rPr>
          <w:sz w:val="24"/>
          <w:szCs w:val="24"/>
        </w:rPr>
      </w:pPr>
      <w:r w:rsidRPr="00BD29E5">
        <w:rPr>
          <w:sz w:val="24"/>
          <w:szCs w:val="24"/>
        </w:rPr>
        <w:t xml:space="preserve">В случае если у страхователя проведена специальная оценка условий труда, и в подразделе 1.2 заполнена графа 8 "Особые условия труда (код)" и (или) графа 9 "Основание (код)" подраздела "Условия досрочного назначения пенсии", графа 11 "Индивидуальный номер </w:t>
      </w:r>
      <w:r w:rsidRPr="00BD29E5">
        <w:rPr>
          <w:sz w:val="24"/>
          <w:szCs w:val="24"/>
        </w:rPr>
        <w:lastRenderedPageBreak/>
        <w:t>рабочего места" и графа 12 "Класс (подкласс) условий труда" обязательны к заполнению.</w:t>
      </w:r>
    </w:p>
    <w:p w14:paraId="208D2C47" w14:textId="77777777" w:rsidR="001C4F7C" w:rsidRDefault="001C4F7C" w:rsidP="001C4F7C">
      <w:pPr>
        <w:pStyle w:val="ConsPlusNormal"/>
        <w:jc w:val="both"/>
        <w:rPr>
          <w:sz w:val="24"/>
          <w:szCs w:val="24"/>
        </w:rPr>
      </w:pPr>
    </w:p>
    <w:p w14:paraId="090B2A7F" w14:textId="77777777" w:rsidR="001C4F7C" w:rsidRDefault="005C4B60" w:rsidP="001C4F7C">
      <w:pPr>
        <w:pStyle w:val="ConsPlusNormal"/>
        <w:jc w:val="both"/>
        <w:rPr>
          <w:b/>
          <w:bCs/>
          <w:sz w:val="24"/>
          <w:szCs w:val="24"/>
        </w:rPr>
      </w:pPr>
      <w:r w:rsidRPr="001C4F7C">
        <w:rPr>
          <w:b/>
          <w:bCs/>
          <w:sz w:val="24"/>
          <w:szCs w:val="24"/>
          <w:highlight w:val="lightGray"/>
        </w:rPr>
        <w:t>Не допускается по одной строке одновременного указания</w:t>
      </w:r>
    </w:p>
    <w:p w14:paraId="24224158" w14:textId="1C88FCF1" w:rsidR="005C4B60" w:rsidRPr="00BD29E5" w:rsidRDefault="005C4B60" w:rsidP="001C4F7C">
      <w:pPr>
        <w:pStyle w:val="ConsPlusNormal"/>
        <w:numPr>
          <w:ilvl w:val="0"/>
          <w:numId w:val="24"/>
        </w:numPr>
        <w:jc w:val="both"/>
        <w:rPr>
          <w:sz w:val="24"/>
          <w:szCs w:val="24"/>
        </w:rPr>
      </w:pPr>
      <w:r w:rsidRPr="001C4F7C">
        <w:rPr>
          <w:sz w:val="24"/>
          <w:szCs w:val="24"/>
        </w:rPr>
        <w:t>значений в графе 4 и значений в графе 7</w:t>
      </w:r>
      <w:r w:rsidRPr="00BD29E5">
        <w:rPr>
          <w:sz w:val="24"/>
          <w:szCs w:val="24"/>
        </w:rPr>
        <w:t xml:space="preserve"> "ДЕТИПРЛ", "НЕОПЛ", "ОБЩЕСТВ", "СДКРОВ", "ОТСТРАН", "ПРОСТОЙ", "УЧОТПУСК", "ДЛДЕТИ", "ЧАЭС", "ДОПВЫХ"</w:t>
      </w:r>
    </w:p>
    <w:p w14:paraId="5131A323" w14:textId="5193574D" w:rsidR="005C4B60" w:rsidRPr="00BD29E5" w:rsidRDefault="005C4B60" w:rsidP="001C4F7C">
      <w:pPr>
        <w:pStyle w:val="ConsPlusNormal"/>
        <w:numPr>
          <w:ilvl w:val="0"/>
          <w:numId w:val="24"/>
        </w:numPr>
        <w:jc w:val="both"/>
        <w:rPr>
          <w:sz w:val="24"/>
          <w:szCs w:val="24"/>
        </w:rPr>
      </w:pPr>
      <w:r w:rsidRPr="00BD29E5">
        <w:rPr>
          <w:sz w:val="24"/>
          <w:szCs w:val="24"/>
        </w:rPr>
        <w:t>кодов "431", "433", "434", "435", "436" в графе 4 и кода "УИК104" в графе 6 "Основание (код)" подраздела "Особенности исчисления страхового стажа"</w:t>
      </w:r>
    </w:p>
    <w:p w14:paraId="49D3D6EB" w14:textId="77777777" w:rsidR="001C4F7C" w:rsidRDefault="001C4F7C" w:rsidP="001C4F7C">
      <w:pPr>
        <w:pStyle w:val="ConsPlusNormal"/>
        <w:jc w:val="both"/>
        <w:rPr>
          <w:sz w:val="24"/>
          <w:szCs w:val="24"/>
        </w:rPr>
      </w:pPr>
    </w:p>
    <w:p w14:paraId="6B5B9C39" w14:textId="77777777" w:rsidR="0042579E" w:rsidRPr="0042579E" w:rsidRDefault="005C4B60" w:rsidP="001C4F7C">
      <w:pPr>
        <w:pStyle w:val="ConsPlusNormal"/>
        <w:jc w:val="both"/>
        <w:rPr>
          <w:b/>
          <w:bCs/>
          <w:sz w:val="24"/>
          <w:szCs w:val="24"/>
        </w:rPr>
      </w:pPr>
      <w:r w:rsidRPr="0042579E">
        <w:rPr>
          <w:b/>
          <w:bCs/>
          <w:sz w:val="24"/>
          <w:szCs w:val="24"/>
          <w:highlight w:val="lightGray"/>
        </w:rPr>
        <w:t>Допускается одновременное</w:t>
      </w:r>
      <w:r w:rsidR="0042579E" w:rsidRPr="0042579E">
        <w:rPr>
          <w:b/>
          <w:bCs/>
          <w:sz w:val="24"/>
          <w:szCs w:val="24"/>
          <w:highlight w:val="lightGray"/>
        </w:rPr>
        <w:t>:</w:t>
      </w:r>
    </w:p>
    <w:p w14:paraId="784C4B34" w14:textId="34852D3F" w:rsidR="005C4B60" w:rsidRPr="00BD29E5" w:rsidRDefault="005C4B60" w:rsidP="0042579E">
      <w:pPr>
        <w:pStyle w:val="ConsPlusNormal"/>
        <w:numPr>
          <w:ilvl w:val="0"/>
          <w:numId w:val="25"/>
        </w:numPr>
        <w:jc w:val="both"/>
        <w:rPr>
          <w:sz w:val="24"/>
          <w:szCs w:val="24"/>
        </w:rPr>
      </w:pPr>
      <w:r w:rsidRPr="00BD29E5">
        <w:rPr>
          <w:sz w:val="24"/>
          <w:szCs w:val="24"/>
        </w:rPr>
        <w:t>сочетание по строке кодов "РКС", "МКС", "РКСР", "МКСР", "МКС-РКСР", "431", "433", "434", "435", "436" в графе 4 и кодов "НЕОПЛДОГ", "НЕОПЛАВТ", "ДОГОВОР" в графе 7</w:t>
      </w:r>
    </w:p>
    <w:p w14:paraId="21EE13C3" w14:textId="5F5812A9" w:rsidR="005C4B60" w:rsidRPr="00BD29E5" w:rsidRDefault="005C4B60" w:rsidP="0042579E">
      <w:pPr>
        <w:pStyle w:val="ConsPlusNormal"/>
        <w:numPr>
          <w:ilvl w:val="0"/>
          <w:numId w:val="25"/>
        </w:numPr>
        <w:jc w:val="both"/>
        <w:rPr>
          <w:sz w:val="24"/>
          <w:szCs w:val="24"/>
        </w:rPr>
      </w:pPr>
      <w:r w:rsidRPr="00BD29E5">
        <w:rPr>
          <w:sz w:val="24"/>
          <w:szCs w:val="24"/>
        </w:rPr>
        <w:t>указание по строке кода "СЕЛО" в графе 4 и кодов "ДЕТИ", "НЕОПЛДОГ", "ДОГОВОР" в графе 7</w:t>
      </w:r>
    </w:p>
    <w:p w14:paraId="4578DBB5" w14:textId="735FBB77" w:rsidR="005C4B60" w:rsidRPr="00BD29E5" w:rsidRDefault="005C4B60" w:rsidP="0042579E">
      <w:pPr>
        <w:pStyle w:val="ConsPlusNormal"/>
        <w:numPr>
          <w:ilvl w:val="0"/>
          <w:numId w:val="25"/>
        </w:numPr>
        <w:jc w:val="both"/>
        <w:rPr>
          <w:sz w:val="24"/>
          <w:szCs w:val="24"/>
        </w:rPr>
      </w:pPr>
      <w:r w:rsidRPr="00BD29E5">
        <w:rPr>
          <w:sz w:val="24"/>
          <w:szCs w:val="24"/>
        </w:rPr>
        <w:t>сочетание по строке кодов "РКС", "МКС", "РКСР", "МКСР", "МКС-РКСР" в графе 4 и кода "КВАЛИФОБ" в графе 7</w:t>
      </w:r>
    </w:p>
    <w:p w14:paraId="48918D9D" w14:textId="4E70075E" w:rsidR="005C4B60" w:rsidRPr="00BD29E5" w:rsidRDefault="005C4B60" w:rsidP="0042579E">
      <w:pPr>
        <w:pStyle w:val="ConsPlusNormal"/>
        <w:numPr>
          <w:ilvl w:val="0"/>
          <w:numId w:val="25"/>
        </w:numPr>
        <w:jc w:val="both"/>
        <w:rPr>
          <w:sz w:val="24"/>
          <w:szCs w:val="24"/>
        </w:rPr>
      </w:pPr>
      <w:r w:rsidRPr="00BD29E5">
        <w:rPr>
          <w:sz w:val="24"/>
          <w:szCs w:val="24"/>
        </w:rPr>
        <w:t>указание в графах 8 и 9 по одной строке кода "ВРНЕТРУД", "ДЕКРЕТ", "ДЛОТПУСК", "ВАХТА" и сочетание кодов "27-1" и "27-11" или "27-14", "27-2" в сочетании с позицией списка 23307000-17541</w:t>
      </w:r>
    </w:p>
    <w:p w14:paraId="6FF50F39" w14:textId="77777777" w:rsidR="0042579E" w:rsidRDefault="0042579E" w:rsidP="0042579E">
      <w:pPr>
        <w:pStyle w:val="ConsPlusNormal"/>
        <w:jc w:val="both"/>
        <w:rPr>
          <w:sz w:val="24"/>
          <w:szCs w:val="24"/>
        </w:rPr>
      </w:pPr>
    </w:p>
    <w:p w14:paraId="12F2983B" w14:textId="788A6296" w:rsidR="005C4B60" w:rsidRDefault="005C4B60" w:rsidP="0042579E">
      <w:pPr>
        <w:pStyle w:val="ConsPlusNormal"/>
        <w:jc w:val="both"/>
        <w:rPr>
          <w:sz w:val="24"/>
          <w:szCs w:val="24"/>
        </w:rPr>
      </w:pPr>
      <w:r w:rsidRPr="0042579E">
        <w:rPr>
          <w:b/>
          <w:bCs/>
          <w:sz w:val="24"/>
          <w:szCs w:val="24"/>
        </w:rPr>
        <w:t>При наличии в СФР данных о начислении страховых взносов по дополнительному тарифу</w:t>
      </w:r>
      <w:r w:rsidRPr="00BD29E5">
        <w:rPr>
          <w:sz w:val="24"/>
          <w:szCs w:val="24"/>
        </w:rPr>
        <w:t xml:space="preserve"> в отношении застрахованного лица, занятого на видах работ, перечисленных в подпункте 1 части 1 статьи 30 Федерального закона N 400-ФЗ, </w:t>
      </w:r>
      <w:r w:rsidRPr="0042579E">
        <w:rPr>
          <w:b/>
          <w:bCs/>
          <w:sz w:val="24"/>
          <w:szCs w:val="24"/>
        </w:rPr>
        <w:t>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w:t>
      </w:r>
      <w:r w:rsidRPr="00BD29E5">
        <w:rPr>
          <w:sz w:val="24"/>
          <w:szCs w:val="24"/>
        </w:rPr>
        <w:t>, заключенного в отношении застрахованного лица, занятого на видах работ, перечисленных в подпункте 1 части 1 статьи 30 Федерального закона от 28 декабря 2013 г. N 400-ФЗ, за отчетный период, за который страхователем представляется форма ЕФС-1, в графе 8 по указанному застрахованному лицу должен быть указан код "27-1".</w:t>
      </w:r>
    </w:p>
    <w:p w14:paraId="3A565318" w14:textId="77777777" w:rsidR="0042579E" w:rsidRPr="00BD29E5" w:rsidRDefault="0042579E" w:rsidP="0042579E">
      <w:pPr>
        <w:pStyle w:val="ConsPlusNormal"/>
        <w:jc w:val="both"/>
        <w:rPr>
          <w:sz w:val="24"/>
          <w:szCs w:val="24"/>
        </w:rPr>
      </w:pPr>
    </w:p>
    <w:p w14:paraId="7FC6BAE3" w14:textId="1CBEA39A" w:rsidR="005C4B60" w:rsidRDefault="005C4B60" w:rsidP="0042579E">
      <w:pPr>
        <w:pStyle w:val="ConsPlusNormal"/>
        <w:jc w:val="both"/>
        <w:rPr>
          <w:sz w:val="24"/>
          <w:szCs w:val="24"/>
        </w:rPr>
      </w:pPr>
      <w:r w:rsidRPr="0042579E">
        <w:rPr>
          <w:b/>
          <w:bCs/>
          <w:sz w:val="24"/>
          <w:szCs w:val="24"/>
        </w:rPr>
        <w:t>При наличии в СФР данных о начислении страховых взносов по дополнительному тарифу в отношении застрахованных лиц, занятых на видах работ</w:t>
      </w:r>
      <w:r w:rsidRPr="00BD29E5">
        <w:rPr>
          <w:sz w:val="24"/>
          <w:szCs w:val="24"/>
        </w:rPr>
        <w:t>, перечисленных в подпунктах 2 - 18 части 1 статьи 30 Федерального закона от 28 декабря 2013 г. N 400-ФЗ,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заключенным в отношении застрахованного лица, занятого на видах работ, перечисленных в подпунктах 2 - 18 части 1 статьи 30 Федерального закона от 28 декабря 2013 г. N 400-ФЗ, за отчетный период, за который страхователем представляется форма ЕФС-1, в графе 8 должен быть указан один из кодов особых условий труда (кроме "27-1", "28-СЕВ", "27-2" в сочетании со значением 23307000-17541 элемента Код позиции списка) - "27-2", "27-3", "27-4", "27-5", "27-6", "27-7", "27-8", "27-9", "27-10", "27-ОС", "27-ПЖ" или в графе 9 одно из значений - "27-11-ГР", "27-11-ВП", "27-12", "27-СП", "САМОЛЕТ", "СПЕЦАВ", "СПАСАВ", "УЧЛЕТ", "ВЫСПШИЛ", "НОРМАПР", "НОРМСП", "РЕАКТИВН", "ЛЕТРАБ", "27-14", "27-15".</w:t>
      </w:r>
    </w:p>
    <w:p w14:paraId="34661E80" w14:textId="77777777" w:rsidR="0042579E" w:rsidRPr="00BD29E5" w:rsidRDefault="0042579E" w:rsidP="0042579E">
      <w:pPr>
        <w:pStyle w:val="ConsPlusNormal"/>
        <w:jc w:val="both"/>
        <w:rPr>
          <w:sz w:val="24"/>
          <w:szCs w:val="24"/>
        </w:rPr>
      </w:pPr>
    </w:p>
    <w:p w14:paraId="05FCA428" w14:textId="4CACEE90" w:rsidR="005C4B60" w:rsidRDefault="005C4B60" w:rsidP="0042579E">
      <w:pPr>
        <w:pStyle w:val="ConsPlusNormal"/>
        <w:jc w:val="both"/>
        <w:rPr>
          <w:sz w:val="24"/>
          <w:szCs w:val="24"/>
        </w:rPr>
      </w:pPr>
      <w:r w:rsidRPr="0042579E">
        <w:rPr>
          <w:b/>
          <w:bCs/>
          <w:sz w:val="24"/>
          <w:szCs w:val="24"/>
        </w:rPr>
        <w:t>Указание кодов особых условий труда (графа 8) или кодов оснований досрочного назначения страховой пенсии (графа 9) не допускается</w:t>
      </w:r>
      <w:r w:rsidRPr="00BD29E5">
        <w:rPr>
          <w:sz w:val="24"/>
          <w:szCs w:val="24"/>
        </w:rPr>
        <w:t xml:space="preserve">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1 - 18 части 1 статьи 30 Федерального закона от </w:t>
      </w:r>
      <w:r w:rsidRPr="00BD29E5">
        <w:rPr>
          <w:sz w:val="24"/>
          <w:szCs w:val="24"/>
        </w:rPr>
        <w:lastRenderedPageBreak/>
        <w:t>28 декабря 2013 г. N 400-ФЗ.</w:t>
      </w:r>
    </w:p>
    <w:p w14:paraId="064E27DC" w14:textId="77777777" w:rsidR="0042579E" w:rsidRPr="00BD29E5" w:rsidRDefault="0042579E" w:rsidP="0042579E">
      <w:pPr>
        <w:pStyle w:val="ConsPlusNormal"/>
        <w:jc w:val="both"/>
        <w:rPr>
          <w:sz w:val="24"/>
          <w:szCs w:val="24"/>
        </w:rPr>
      </w:pPr>
    </w:p>
    <w:p w14:paraId="48325897" w14:textId="77777777" w:rsidR="005C4B60" w:rsidRPr="00BD29E5" w:rsidRDefault="005C4B60" w:rsidP="0042579E">
      <w:pPr>
        <w:pStyle w:val="ConsPlusNormal"/>
        <w:jc w:val="both"/>
        <w:rPr>
          <w:sz w:val="24"/>
          <w:szCs w:val="24"/>
        </w:rPr>
      </w:pPr>
      <w:r w:rsidRPr="00BD29E5">
        <w:rPr>
          <w:sz w:val="24"/>
          <w:szCs w:val="24"/>
        </w:rP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14:paraId="1D815F2F" w14:textId="77777777" w:rsidR="003E5381" w:rsidRDefault="003E5381" w:rsidP="003E5381">
      <w:pPr>
        <w:pStyle w:val="ConsPlusNormal"/>
        <w:jc w:val="both"/>
        <w:rPr>
          <w:sz w:val="24"/>
          <w:szCs w:val="24"/>
        </w:rPr>
      </w:pPr>
    </w:p>
    <w:p w14:paraId="163DBD72" w14:textId="77777777" w:rsidR="005C4B60" w:rsidRDefault="005C4B60" w:rsidP="003E5381">
      <w:pPr>
        <w:pStyle w:val="ConsPlusNormal"/>
        <w:jc w:val="both"/>
        <w:rPr>
          <w:sz w:val="24"/>
          <w:szCs w:val="24"/>
        </w:rPr>
      </w:pPr>
    </w:p>
    <w:p w14:paraId="065F2530" w14:textId="77777777" w:rsidR="005C4B60" w:rsidRDefault="005C4B60" w:rsidP="003E5381">
      <w:pPr>
        <w:pStyle w:val="ConsPlusNormal"/>
        <w:jc w:val="both"/>
        <w:rPr>
          <w:sz w:val="24"/>
          <w:szCs w:val="24"/>
        </w:rPr>
      </w:pPr>
    </w:p>
    <w:p w14:paraId="23448AB2" w14:textId="423D1F7E" w:rsidR="003E5381" w:rsidRPr="00CF5162" w:rsidRDefault="003E5381" w:rsidP="003E5381">
      <w:pPr>
        <w:pStyle w:val="ConsPlusNormal"/>
        <w:jc w:val="both"/>
        <w:rPr>
          <w:b/>
          <w:bCs/>
          <w:sz w:val="24"/>
          <w:szCs w:val="24"/>
        </w:rPr>
      </w:pPr>
      <w:r w:rsidRPr="00CF5162">
        <w:rPr>
          <w:b/>
          <w:bCs/>
          <w:sz w:val="24"/>
          <w:szCs w:val="24"/>
          <w:highlight w:val="yellow"/>
        </w:rPr>
        <w:t>Раздел 1 подраздел 1.3 подраздела 1 "Сведения о заработной плате и условиях осуществления деятельности работников государственных (муниципальных) учреждений"</w:t>
      </w:r>
    </w:p>
    <w:p w14:paraId="497EF98A" w14:textId="77777777" w:rsidR="00EE2896" w:rsidRDefault="00602CF3" w:rsidP="00EE2896">
      <w:pPr>
        <w:pStyle w:val="ConsPlusNormal"/>
        <w:numPr>
          <w:ilvl w:val="0"/>
          <w:numId w:val="6"/>
        </w:numPr>
        <w:jc w:val="both"/>
        <w:rPr>
          <w:sz w:val="24"/>
          <w:szCs w:val="24"/>
        </w:rPr>
      </w:pPr>
      <w:r w:rsidRPr="00BD29E5">
        <w:rPr>
          <w:sz w:val="24"/>
          <w:szCs w:val="24"/>
        </w:rPr>
        <w:t>представляется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2EDA86E" w14:textId="6D03880C" w:rsidR="00BD3C7F" w:rsidRDefault="00BD3C7F" w:rsidP="00BD3C7F">
      <w:pPr>
        <w:pStyle w:val="ConsPlusNormal"/>
        <w:numPr>
          <w:ilvl w:val="0"/>
          <w:numId w:val="6"/>
        </w:numPr>
        <w:jc w:val="both"/>
        <w:rPr>
          <w:sz w:val="24"/>
          <w:szCs w:val="24"/>
        </w:rPr>
      </w:pPr>
      <w:r>
        <w:rPr>
          <w:sz w:val="24"/>
          <w:szCs w:val="24"/>
        </w:rPr>
        <w:t>п</w:t>
      </w:r>
      <w:r w:rsidRPr="00A54B3D">
        <w:rPr>
          <w:sz w:val="24"/>
          <w:szCs w:val="24"/>
        </w:rPr>
        <w:t xml:space="preserve">ри ликвидации </w:t>
      </w:r>
      <w:r w:rsidRPr="00BD3C7F">
        <w:rPr>
          <w:sz w:val="24"/>
          <w:szCs w:val="24"/>
        </w:rPr>
        <w:t>государственн</w:t>
      </w:r>
      <w:r>
        <w:rPr>
          <w:sz w:val="24"/>
          <w:szCs w:val="24"/>
        </w:rPr>
        <w:t>ого</w:t>
      </w:r>
      <w:r w:rsidRPr="00BD3C7F">
        <w:rPr>
          <w:sz w:val="24"/>
          <w:szCs w:val="24"/>
        </w:rPr>
        <w:t xml:space="preserve"> (муниципальн</w:t>
      </w:r>
      <w:r>
        <w:rPr>
          <w:sz w:val="24"/>
          <w:szCs w:val="24"/>
        </w:rPr>
        <w:t>ого</w:t>
      </w:r>
      <w:r w:rsidRPr="00BD3C7F">
        <w:rPr>
          <w:sz w:val="24"/>
          <w:szCs w:val="24"/>
        </w:rPr>
        <w:t>) учреждения и осуществляющи</w:t>
      </w:r>
      <w:r>
        <w:rPr>
          <w:sz w:val="24"/>
          <w:szCs w:val="24"/>
        </w:rPr>
        <w:t>х</w:t>
      </w:r>
      <w:r w:rsidRPr="00BD3C7F">
        <w:rPr>
          <w:sz w:val="24"/>
          <w:szCs w:val="24"/>
        </w:rPr>
        <w:t xml:space="preserve">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sz w:val="24"/>
          <w:szCs w:val="24"/>
        </w:rPr>
        <w:t>,</w:t>
      </w:r>
      <w:r w:rsidRPr="00A54B3D">
        <w:rPr>
          <w:sz w:val="24"/>
          <w:szCs w:val="24"/>
        </w:rPr>
        <w:t xml:space="preserve"> сведения подраздела представляются на всех работающих (работавших в отчетном периоде) застрахованных лиц</w:t>
      </w:r>
    </w:p>
    <w:p w14:paraId="2A1EAC10" w14:textId="77777777" w:rsidR="00EE2896" w:rsidRDefault="00EE2896" w:rsidP="00EE2896">
      <w:pPr>
        <w:pStyle w:val="ConsPlusNormal"/>
        <w:jc w:val="both"/>
        <w:rPr>
          <w:sz w:val="24"/>
          <w:szCs w:val="24"/>
        </w:rPr>
      </w:pPr>
    </w:p>
    <w:p w14:paraId="12D8AC19" w14:textId="0AC8D6EC" w:rsidR="005442A3" w:rsidRPr="00BD29E5" w:rsidRDefault="005442A3" w:rsidP="003058F9">
      <w:pPr>
        <w:pStyle w:val="ConsPlusNormal"/>
        <w:jc w:val="both"/>
        <w:rPr>
          <w:sz w:val="24"/>
          <w:szCs w:val="24"/>
        </w:rPr>
      </w:pPr>
      <w:r w:rsidRPr="003058F9">
        <w:rPr>
          <w:b/>
          <w:bCs/>
          <w:sz w:val="24"/>
          <w:szCs w:val="24"/>
          <w:highlight w:val="lightGray"/>
        </w:rPr>
        <w:t>В поле "Отчетный период"</w:t>
      </w:r>
      <w:r w:rsidRPr="00BD29E5">
        <w:rPr>
          <w:sz w:val="24"/>
          <w:szCs w:val="24"/>
        </w:rPr>
        <w:t xml:space="preserve"> указывается месяц и год, за который представляются сведения.</w:t>
      </w:r>
    </w:p>
    <w:p w14:paraId="0A178D31" w14:textId="77777777" w:rsidR="003058F9" w:rsidRDefault="003058F9" w:rsidP="003058F9">
      <w:pPr>
        <w:pStyle w:val="ConsPlusNormal"/>
        <w:jc w:val="both"/>
        <w:rPr>
          <w:sz w:val="24"/>
          <w:szCs w:val="24"/>
        </w:rPr>
      </w:pPr>
    </w:p>
    <w:p w14:paraId="1D4EE38C" w14:textId="03CDD2AB" w:rsidR="005442A3" w:rsidRPr="00BD29E5" w:rsidRDefault="005442A3" w:rsidP="003058F9">
      <w:pPr>
        <w:pStyle w:val="ConsPlusNormal"/>
        <w:jc w:val="both"/>
        <w:rPr>
          <w:sz w:val="24"/>
          <w:szCs w:val="24"/>
        </w:rPr>
      </w:pPr>
      <w:r w:rsidRPr="00F5729F">
        <w:rPr>
          <w:b/>
          <w:bCs/>
          <w:sz w:val="24"/>
          <w:szCs w:val="24"/>
          <w:highlight w:val="lightGray"/>
        </w:rPr>
        <w:t>В поле "Тип сведений"</w:t>
      </w:r>
      <w:r w:rsidRPr="00BD29E5">
        <w:rPr>
          <w:sz w:val="24"/>
          <w:szCs w:val="24"/>
        </w:rPr>
        <w:t xml:space="preserve"> знаком "X" отмечается тип представляемой формы: исходная, корректирующая или отменяющая.</w:t>
      </w:r>
    </w:p>
    <w:p w14:paraId="7E2582DC" w14:textId="77777777" w:rsidR="00F5729F" w:rsidRDefault="00F5729F" w:rsidP="00F5729F">
      <w:pPr>
        <w:pStyle w:val="ConsPlusNormal"/>
        <w:jc w:val="both"/>
        <w:rPr>
          <w:sz w:val="24"/>
          <w:szCs w:val="24"/>
        </w:rPr>
      </w:pPr>
    </w:p>
    <w:p w14:paraId="767C28A1" w14:textId="1706E255" w:rsidR="005442A3" w:rsidRPr="00BD29E5" w:rsidRDefault="005442A3" w:rsidP="00F5729F">
      <w:pPr>
        <w:pStyle w:val="ConsPlusNormal"/>
        <w:jc w:val="both"/>
        <w:rPr>
          <w:sz w:val="24"/>
          <w:szCs w:val="24"/>
        </w:rPr>
      </w:pPr>
      <w:r w:rsidRPr="00BD29E5">
        <w:rPr>
          <w:sz w:val="24"/>
          <w:szCs w:val="24"/>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05D70069" w14:textId="77777777" w:rsidR="00F5729F" w:rsidRDefault="00F5729F" w:rsidP="00F5729F">
      <w:pPr>
        <w:pStyle w:val="ConsPlusNormal"/>
        <w:jc w:val="both"/>
        <w:rPr>
          <w:sz w:val="24"/>
          <w:szCs w:val="24"/>
        </w:rPr>
      </w:pPr>
    </w:p>
    <w:p w14:paraId="142FA03A" w14:textId="220CB477" w:rsidR="005442A3" w:rsidRPr="00BD29E5" w:rsidRDefault="005442A3" w:rsidP="00F5729F">
      <w:pPr>
        <w:pStyle w:val="ConsPlusNormal"/>
        <w:jc w:val="both"/>
        <w:rPr>
          <w:sz w:val="24"/>
          <w:szCs w:val="24"/>
        </w:rPr>
      </w:pPr>
      <w:r w:rsidRPr="00BD29E5">
        <w:rPr>
          <w:sz w:val="24"/>
          <w:szCs w:val="24"/>
        </w:rPr>
        <w:t>При представлении формы с типом сведений "Отменяющая" заполняется титульный лист, подраздел 1 раздела 1 (сведения о застрахованном лице), поле "Корректируемый (отменяемый) период" и реквизиты учреждения (КТО организации, идентификационный номер ТОСП (если ТОСП), OID медицинской организации).</w:t>
      </w:r>
    </w:p>
    <w:p w14:paraId="5A6B180E" w14:textId="77777777" w:rsidR="00F5729F" w:rsidRDefault="00F5729F" w:rsidP="00F5729F">
      <w:pPr>
        <w:pStyle w:val="ConsPlusNormal"/>
        <w:jc w:val="both"/>
        <w:rPr>
          <w:sz w:val="24"/>
          <w:szCs w:val="24"/>
        </w:rPr>
      </w:pPr>
    </w:p>
    <w:p w14:paraId="01AF11BC" w14:textId="6ED0C6E4" w:rsidR="005442A3" w:rsidRPr="00BD29E5" w:rsidRDefault="005442A3" w:rsidP="00F5729F">
      <w:pPr>
        <w:pStyle w:val="ConsPlusNormal"/>
        <w:jc w:val="both"/>
        <w:rPr>
          <w:sz w:val="24"/>
          <w:szCs w:val="24"/>
        </w:rPr>
      </w:pPr>
      <w:r w:rsidRPr="00BD29E5">
        <w:rPr>
          <w:sz w:val="24"/>
          <w:szCs w:val="24"/>
        </w:rPr>
        <w:t>В поле "Корректируемый (отменяемый) период" указывается месяц и год, за который корректируются или отменяются сведения.</w:t>
      </w:r>
    </w:p>
    <w:p w14:paraId="7917B9E6" w14:textId="77777777" w:rsidR="00F5729F" w:rsidRDefault="00F5729F" w:rsidP="00F5729F">
      <w:pPr>
        <w:pStyle w:val="ConsPlusNormal"/>
        <w:jc w:val="both"/>
        <w:rPr>
          <w:sz w:val="24"/>
          <w:szCs w:val="24"/>
        </w:rPr>
      </w:pPr>
    </w:p>
    <w:p w14:paraId="49DA0838" w14:textId="24644A5E" w:rsidR="005442A3" w:rsidRPr="00BD29E5" w:rsidRDefault="005442A3" w:rsidP="00F5729F">
      <w:pPr>
        <w:pStyle w:val="ConsPlusNormal"/>
        <w:jc w:val="both"/>
        <w:rPr>
          <w:sz w:val="24"/>
          <w:szCs w:val="24"/>
        </w:rPr>
      </w:pPr>
      <w:r w:rsidRPr="00F5729F">
        <w:rPr>
          <w:b/>
          <w:bCs/>
          <w:sz w:val="24"/>
          <w:szCs w:val="24"/>
          <w:highlight w:val="lightGray"/>
        </w:rPr>
        <w:t>В поле "КТО организации"</w:t>
      </w:r>
      <w:r w:rsidRPr="00BD29E5">
        <w:rPr>
          <w:sz w:val="24"/>
          <w:szCs w:val="24"/>
        </w:rPr>
        <w:t xml:space="preserve"> указывается код типа отчитывающейся организации в соответствии с разделом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r w:rsidR="00F5729F">
        <w:rPr>
          <w:sz w:val="24"/>
          <w:szCs w:val="24"/>
        </w:rPr>
        <w:t xml:space="preserve"> </w:t>
      </w:r>
      <w:r w:rsidRPr="00BD29E5">
        <w:rPr>
          <w:sz w:val="24"/>
          <w:szCs w:val="24"/>
        </w:rPr>
        <w:t>Данный раздел Классификатора сформирован на основе перечней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p w14:paraId="2DB3F0EE" w14:textId="77777777" w:rsidR="00F5729F" w:rsidRDefault="00F5729F" w:rsidP="00F5729F">
      <w:pPr>
        <w:pStyle w:val="ConsPlusNormal"/>
        <w:jc w:val="both"/>
        <w:rPr>
          <w:sz w:val="24"/>
          <w:szCs w:val="24"/>
        </w:rPr>
      </w:pPr>
    </w:p>
    <w:p w14:paraId="4C7A1BB1" w14:textId="43D06B5F" w:rsidR="005442A3" w:rsidRPr="00BD29E5" w:rsidRDefault="005442A3" w:rsidP="00F5729F">
      <w:pPr>
        <w:pStyle w:val="ConsPlusNormal"/>
        <w:jc w:val="both"/>
        <w:rPr>
          <w:sz w:val="24"/>
          <w:szCs w:val="24"/>
        </w:rPr>
      </w:pPr>
      <w:r w:rsidRPr="00F5729F">
        <w:rPr>
          <w:b/>
          <w:bCs/>
          <w:sz w:val="24"/>
          <w:szCs w:val="24"/>
          <w:highlight w:val="lightGray"/>
        </w:rPr>
        <w:lastRenderedPageBreak/>
        <w:t>В поле "Идентификационный номер ТОСП (если ТОСП)"</w:t>
      </w:r>
      <w:r w:rsidRPr="00BD29E5">
        <w:rPr>
          <w:sz w:val="24"/>
          <w:szCs w:val="24"/>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00F6DA8C" w14:textId="77777777" w:rsidR="00F5729F" w:rsidRDefault="00F5729F" w:rsidP="00F5729F">
      <w:pPr>
        <w:pStyle w:val="ConsPlusNormal"/>
        <w:jc w:val="both"/>
        <w:rPr>
          <w:sz w:val="24"/>
          <w:szCs w:val="24"/>
        </w:rPr>
      </w:pPr>
    </w:p>
    <w:p w14:paraId="03853CDB" w14:textId="7A2F3AFC" w:rsidR="005442A3" w:rsidRPr="00BD29E5" w:rsidRDefault="005442A3" w:rsidP="00F5729F">
      <w:pPr>
        <w:pStyle w:val="ConsPlusNormal"/>
        <w:jc w:val="both"/>
        <w:rPr>
          <w:sz w:val="24"/>
          <w:szCs w:val="24"/>
        </w:rPr>
      </w:pPr>
      <w:r w:rsidRPr="00F5729F">
        <w:rPr>
          <w:b/>
          <w:bCs/>
          <w:sz w:val="24"/>
          <w:szCs w:val="24"/>
          <w:highlight w:val="lightGray"/>
        </w:rPr>
        <w:t>Поле "OID организации"</w:t>
      </w:r>
      <w:r w:rsidRPr="00BD29E5">
        <w:rPr>
          <w:sz w:val="24"/>
          <w:szCs w:val="24"/>
        </w:rPr>
        <w:t xml:space="preserve">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14:paraId="2097EAB9" w14:textId="77777777" w:rsidR="00F5729F" w:rsidRDefault="00F5729F" w:rsidP="00F5729F">
      <w:pPr>
        <w:pStyle w:val="ConsPlusNormal"/>
        <w:jc w:val="both"/>
        <w:rPr>
          <w:sz w:val="24"/>
          <w:szCs w:val="24"/>
        </w:rPr>
      </w:pPr>
    </w:p>
    <w:p w14:paraId="297C5216" w14:textId="1F4E7980" w:rsidR="005442A3" w:rsidRPr="00BD29E5" w:rsidRDefault="005442A3" w:rsidP="00F5729F">
      <w:pPr>
        <w:pStyle w:val="ConsPlusNormal"/>
        <w:jc w:val="both"/>
        <w:rPr>
          <w:sz w:val="24"/>
          <w:szCs w:val="24"/>
        </w:rPr>
      </w:pPr>
      <w:r w:rsidRPr="00040E65">
        <w:rPr>
          <w:b/>
          <w:bCs/>
          <w:sz w:val="24"/>
          <w:szCs w:val="24"/>
          <w:highlight w:val="lightGray"/>
        </w:rPr>
        <w:t>Графа 1 "N п/п" таблицы</w:t>
      </w:r>
      <w:r w:rsidRPr="00BD29E5">
        <w:rPr>
          <w:sz w:val="24"/>
          <w:szCs w:val="24"/>
        </w:rPr>
        <w:t xml:space="preserve"> "Сведения об условиях занятости и заработной плате"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690ED183" w14:textId="77777777" w:rsidR="00040E65" w:rsidRDefault="00040E65" w:rsidP="00040E65">
      <w:pPr>
        <w:pStyle w:val="ConsPlusNormal"/>
        <w:jc w:val="both"/>
        <w:rPr>
          <w:sz w:val="24"/>
          <w:szCs w:val="24"/>
        </w:rPr>
      </w:pPr>
    </w:p>
    <w:p w14:paraId="2165D622" w14:textId="2D7E805A" w:rsidR="005442A3" w:rsidRPr="00BD29E5" w:rsidRDefault="005442A3" w:rsidP="00040E65">
      <w:pPr>
        <w:pStyle w:val="ConsPlusNormal"/>
        <w:jc w:val="both"/>
        <w:rPr>
          <w:sz w:val="24"/>
          <w:szCs w:val="24"/>
        </w:rPr>
      </w:pPr>
      <w:r w:rsidRPr="00BD29E5">
        <w:rPr>
          <w:sz w:val="24"/>
          <w:szCs w:val="24"/>
        </w:rPr>
        <w:t>Если работник (исполнитель) работает только по договору гражданско-правового характера, то графы таблицы не заполняются.</w:t>
      </w:r>
    </w:p>
    <w:p w14:paraId="098C7EE4" w14:textId="77777777" w:rsidR="00040E65" w:rsidRDefault="00040E65" w:rsidP="00040E65">
      <w:pPr>
        <w:pStyle w:val="ConsPlusNormal"/>
        <w:jc w:val="both"/>
        <w:rPr>
          <w:sz w:val="24"/>
          <w:szCs w:val="24"/>
        </w:rPr>
      </w:pPr>
    </w:p>
    <w:p w14:paraId="5AD49C69" w14:textId="0F4FF591" w:rsidR="005442A3" w:rsidRDefault="005442A3" w:rsidP="00040E65">
      <w:pPr>
        <w:pStyle w:val="ConsPlusNormal"/>
        <w:jc w:val="both"/>
        <w:rPr>
          <w:sz w:val="24"/>
          <w:szCs w:val="24"/>
        </w:rPr>
      </w:pPr>
      <w:r w:rsidRPr="00040E65">
        <w:rPr>
          <w:b/>
          <w:bCs/>
          <w:sz w:val="24"/>
          <w:szCs w:val="24"/>
        </w:rPr>
        <w:t>В графе 2 "Дата начала"</w:t>
      </w:r>
      <w:r w:rsidRPr="00BD29E5">
        <w:rPr>
          <w:sz w:val="24"/>
          <w:szCs w:val="24"/>
        </w:rPr>
        <w:t xml:space="preserve"> подраздела "Период работы в отчетном месяце" указывается дата начала периода работы (календарная дата) в отчетном месяце в формате "ДД.ММ.ГГ", в котором ДД - число, ММ - месяц, ГГ - две последние цифры года.</w:t>
      </w:r>
    </w:p>
    <w:p w14:paraId="2A037A89" w14:textId="77777777" w:rsidR="00040E65" w:rsidRPr="00BD29E5" w:rsidRDefault="00040E65" w:rsidP="00040E65">
      <w:pPr>
        <w:pStyle w:val="ConsPlusNormal"/>
        <w:jc w:val="both"/>
        <w:rPr>
          <w:sz w:val="24"/>
          <w:szCs w:val="24"/>
        </w:rPr>
      </w:pPr>
    </w:p>
    <w:p w14:paraId="29813B9E" w14:textId="6280AA04" w:rsidR="005442A3" w:rsidRPr="00BD29E5" w:rsidRDefault="005442A3" w:rsidP="00040E65">
      <w:pPr>
        <w:pStyle w:val="ConsPlusNormal"/>
        <w:jc w:val="both"/>
        <w:rPr>
          <w:sz w:val="24"/>
          <w:szCs w:val="24"/>
        </w:rPr>
      </w:pPr>
      <w:r w:rsidRPr="00040E65">
        <w:rPr>
          <w:b/>
          <w:bCs/>
          <w:sz w:val="24"/>
          <w:szCs w:val="24"/>
          <w:highlight w:val="lightGray"/>
        </w:rPr>
        <w:t>В графе 3 "Дата окончания"</w:t>
      </w:r>
      <w:r w:rsidRPr="00BD29E5">
        <w:rPr>
          <w:sz w:val="24"/>
          <w:szCs w:val="24"/>
        </w:rPr>
        <w:t xml:space="preserve"> подраздела "Период работы в отчетном месяце" указывается дата окончания периода работы (календарная дата) в отчетном месяце в формате "ДД.ММ.ГГ", в котором ДД - число, ММ - месяц, ГГ - две последние цифры года.</w:t>
      </w:r>
    </w:p>
    <w:p w14:paraId="026E83C6" w14:textId="77777777" w:rsidR="00040E65" w:rsidRDefault="00040E65" w:rsidP="00040E65">
      <w:pPr>
        <w:pStyle w:val="ConsPlusNormal"/>
        <w:jc w:val="both"/>
        <w:rPr>
          <w:sz w:val="24"/>
          <w:szCs w:val="24"/>
        </w:rPr>
      </w:pPr>
    </w:p>
    <w:p w14:paraId="5DD8DD36" w14:textId="1BAACC5B" w:rsidR="005442A3" w:rsidRPr="00BD29E5" w:rsidRDefault="005442A3" w:rsidP="00040E65">
      <w:pPr>
        <w:pStyle w:val="ConsPlusNormal"/>
        <w:jc w:val="both"/>
        <w:rPr>
          <w:sz w:val="24"/>
          <w:szCs w:val="24"/>
        </w:rPr>
      </w:pPr>
      <w:r w:rsidRPr="00040E65">
        <w:rPr>
          <w:b/>
          <w:bCs/>
          <w:sz w:val="24"/>
          <w:szCs w:val="24"/>
          <w:highlight w:val="lightGray"/>
        </w:rPr>
        <w:t>В графе 4 "Работники, не включаемые в расчет среднесписочной численности"</w:t>
      </w:r>
      <w:r w:rsidRPr="00BD29E5">
        <w:rPr>
          <w:sz w:val="24"/>
          <w:szCs w:val="24"/>
        </w:rPr>
        <w:t xml:space="preserve"> указывается значение "1", если работник в отчетном периоде относился (начал относиться) к одной из следующих категорий:</w:t>
      </w:r>
    </w:p>
    <w:p w14:paraId="63AB3F06" w14:textId="77777777" w:rsidR="005442A3" w:rsidRPr="00BD29E5" w:rsidRDefault="005442A3" w:rsidP="00040E65">
      <w:pPr>
        <w:pStyle w:val="ConsPlusNormal"/>
        <w:numPr>
          <w:ilvl w:val="0"/>
          <w:numId w:val="26"/>
        </w:numPr>
        <w:jc w:val="both"/>
        <w:rPr>
          <w:sz w:val="24"/>
          <w:szCs w:val="24"/>
        </w:rPr>
      </w:pPr>
      <w:r w:rsidRPr="00BD29E5">
        <w:rPr>
          <w:sz w:val="24"/>
          <w:szCs w:val="24"/>
        </w:rP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3B9DC44A" w14:textId="77777777" w:rsidR="005442A3" w:rsidRPr="00BD29E5" w:rsidRDefault="005442A3" w:rsidP="00040E65">
      <w:pPr>
        <w:pStyle w:val="ConsPlusNormal"/>
        <w:numPr>
          <w:ilvl w:val="0"/>
          <w:numId w:val="26"/>
        </w:numPr>
        <w:jc w:val="both"/>
        <w:rPr>
          <w:sz w:val="24"/>
          <w:szCs w:val="24"/>
        </w:rPr>
      </w:pPr>
      <w:r w:rsidRPr="00BD29E5">
        <w:rPr>
          <w:sz w:val="24"/>
          <w:szCs w:val="24"/>
        </w:rPr>
        <w:t>работники, обучающиеся в организациях, осуществляющих образовательную деятельность, и находившиеся в дополнительном отпуске без сохранения заработной платы, а также поступающие в организации, осуществляющие образовательную деятельность,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2E800F12" w14:textId="77777777" w:rsidR="005442A3" w:rsidRPr="00BD29E5" w:rsidRDefault="005442A3" w:rsidP="00040E65">
      <w:pPr>
        <w:pStyle w:val="ConsPlusNormal"/>
        <w:numPr>
          <w:ilvl w:val="0"/>
          <w:numId w:val="26"/>
        </w:numPr>
        <w:jc w:val="both"/>
        <w:rPr>
          <w:sz w:val="24"/>
          <w:szCs w:val="24"/>
        </w:rPr>
      </w:pPr>
      <w:r w:rsidRPr="00BD29E5">
        <w:rPr>
          <w:sz w:val="24"/>
          <w:szCs w:val="24"/>
        </w:rPr>
        <w:t>работники,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w:t>
      </w:r>
    </w:p>
    <w:p w14:paraId="4BF1F4CD" w14:textId="77777777" w:rsidR="00040E65" w:rsidRDefault="00040E65" w:rsidP="00040E65">
      <w:pPr>
        <w:pStyle w:val="ConsPlusNormal"/>
        <w:jc w:val="both"/>
        <w:rPr>
          <w:sz w:val="24"/>
          <w:szCs w:val="24"/>
        </w:rPr>
      </w:pPr>
    </w:p>
    <w:p w14:paraId="01CEE442" w14:textId="70DF9206" w:rsidR="005442A3" w:rsidRDefault="005442A3" w:rsidP="00040E65">
      <w:pPr>
        <w:pStyle w:val="ConsPlusNormal"/>
        <w:jc w:val="both"/>
        <w:rPr>
          <w:sz w:val="24"/>
          <w:szCs w:val="24"/>
        </w:rPr>
      </w:pPr>
      <w:r w:rsidRPr="00BD29E5">
        <w:rPr>
          <w:sz w:val="24"/>
          <w:szCs w:val="24"/>
        </w:rPr>
        <w:t>Если работник в отчетном периоде не относился к вышеуказанным категориям, то в данной графе указывается ноль (0).</w:t>
      </w:r>
    </w:p>
    <w:p w14:paraId="737B3FE1" w14:textId="77777777" w:rsidR="00040E65" w:rsidRDefault="00040E65" w:rsidP="00040E65">
      <w:pPr>
        <w:pStyle w:val="ConsPlusNormal"/>
        <w:jc w:val="both"/>
        <w:rPr>
          <w:sz w:val="24"/>
          <w:szCs w:val="24"/>
        </w:rPr>
      </w:pPr>
    </w:p>
    <w:p w14:paraId="79176CB9" w14:textId="2D9CCD43" w:rsidR="005442A3" w:rsidRDefault="005442A3" w:rsidP="00040E65">
      <w:pPr>
        <w:pStyle w:val="ConsPlusNormal"/>
        <w:jc w:val="both"/>
        <w:rPr>
          <w:sz w:val="24"/>
          <w:szCs w:val="24"/>
        </w:rPr>
      </w:pPr>
      <w:r w:rsidRPr="00BD29E5">
        <w:rPr>
          <w:sz w:val="24"/>
          <w:szCs w:val="24"/>
        </w:rPr>
        <w:t xml:space="preserve">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графах 2 и 3 периодов "до" начала отнесения к категориям, периодов отнесения и периодов "после" окончания отнесения к </w:t>
      </w:r>
      <w:r w:rsidRPr="00BD29E5">
        <w:rPr>
          <w:sz w:val="24"/>
          <w:szCs w:val="24"/>
        </w:rPr>
        <w:lastRenderedPageBreak/>
        <w:t>категориям.</w:t>
      </w:r>
    </w:p>
    <w:p w14:paraId="1341F0D2" w14:textId="77777777" w:rsidR="00040E65" w:rsidRPr="00BD29E5" w:rsidRDefault="00040E65" w:rsidP="00040E65">
      <w:pPr>
        <w:pStyle w:val="ConsPlusNormal"/>
        <w:jc w:val="both"/>
        <w:rPr>
          <w:sz w:val="24"/>
          <w:szCs w:val="24"/>
        </w:rPr>
      </w:pPr>
    </w:p>
    <w:p w14:paraId="12B2F09F" w14:textId="63C05E16" w:rsidR="005442A3" w:rsidRDefault="005442A3" w:rsidP="00040E65">
      <w:pPr>
        <w:pStyle w:val="ConsPlusNormal"/>
        <w:jc w:val="both"/>
        <w:rPr>
          <w:sz w:val="24"/>
          <w:szCs w:val="24"/>
        </w:rPr>
      </w:pPr>
      <w:r w:rsidRPr="00040E65">
        <w:rPr>
          <w:b/>
          <w:bCs/>
          <w:sz w:val="24"/>
          <w:szCs w:val="24"/>
          <w:highlight w:val="lightGray"/>
        </w:rPr>
        <w:t>В графе 5 "Наименование структурного подразделения; ОГО"</w:t>
      </w:r>
      <w:r w:rsidRPr="00BD29E5">
        <w:rPr>
          <w:sz w:val="24"/>
          <w:szCs w:val="24"/>
        </w:rPr>
        <w:t xml:space="preserve"> через знак ";"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14:paraId="515F2060" w14:textId="77777777" w:rsidR="00040E65" w:rsidRPr="00BD29E5" w:rsidRDefault="00040E65" w:rsidP="00040E65">
      <w:pPr>
        <w:pStyle w:val="ConsPlusNormal"/>
        <w:jc w:val="both"/>
        <w:rPr>
          <w:sz w:val="24"/>
          <w:szCs w:val="24"/>
        </w:rPr>
      </w:pPr>
    </w:p>
    <w:p w14:paraId="75C5AE18" w14:textId="4969DCB7" w:rsidR="005442A3" w:rsidRPr="00BD29E5" w:rsidRDefault="005442A3" w:rsidP="00040E65">
      <w:pPr>
        <w:pStyle w:val="ConsPlusNormal"/>
        <w:jc w:val="both"/>
        <w:rPr>
          <w:sz w:val="24"/>
          <w:szCs w:val="24"/>
        </w:rPr>
      </w:pPr>
      <w:r w:rsidRPr="00040E65">
        <w:rPr>
          <w:b/>
          <w:bCs/>
          <w:sz w:val="24"/>
          <w:szCs w:val="24"/>
          <w:highlight w:val="lightGray"/>
        </w:rPr>
        <w:t>В графе 6 "Код наименования должности (профессии)"</w:t>
      </w:r>
      <w:r w:rsidRPr="00BD29E5">
        <w:rPr>
          <w:sz w:val="24"/>
          <w:szCs w:val="24"/>
        </w:rPr>
        <w:t xml:space="preserve"> указывается код в соответствии с разделом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разделе Классификатора следует указывать наиболее подходящее обобщенное наименование должности).</w:t>
      </w:r>
    </w:p>
    <w:p w14:paraId="7882833F" w14:textId="77777777" w:rsidR="00040E65" w:rsidRDefault="00040E65" w:rsidP="00040E65">
      <w:pPr>
        <w:pStyle w:val="ConsPlusNormal"/>
        <w:jc w:val="both"/>
        <w:rPr>
          <w:sz w:val="24"/>
          <w:szCs w:val="24"/>
        </w:rPr>
      </w:pPr>
    </w:p>
    <w:p w14:paraId="3BB4C09C" w14:textId="616EF38E" w:rsidR="005442A3" w:rsidRDefault="005442A3" w:rsidP="00040E65">
      <w:pPr>
        <w:pStyle w:val="ConsPlusNormal"/>
        <w:jc w:val="both"/>
        <w:rPr>
          <w:sz w:val="24"/>
          <w:szCs w:val="24"/>
        </w:rPr>
      </w:pPr>
      <w:r w:rsidRPr="00040E65">
        <w:rPr>
          <w:b/>
          <w:bCs/>
          <w:sz w:val="24"/>
          <w:szCs w:val="24"/>
        </w:rPr>
        <w:t>В графе 7 "Код категории персонала"</w:t>
      </w:r>
      <w:r w:rsidRPr="00BD29E5">
        <w:rPr>
          <w:sz w:val="24"/>
          <w:szCs w:val="24"/>
        </w:rPr>
        <w:t xml:space="preserve"> указывается трехзначный цифровой код категории персонала, к которой относится должность (профессия), в соответствии с разделом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 форм федерального статистического наблюдения N ЗП-здрав, N ЗП-культура, N ЗП-образование, N ЗП-наука, N ЗП-соц.</w:t>
      </w:r>
    </w:p>
    <w:p w14:paraId="3BDC98F0" w14:textId="77777777" w:rsidR="00040E65" w:rsidRDefault="00040E65" w:rsidP="00040E65">
      <w:pPr>
        <w:pStyle w:val="ConsPlusNormal"/>
        <w:jc w:val="both"/>
        <w:rPr>
          <w:sz w:val="24"/>
          <w:szCs w:val="24"/>
        </w:rPr>
      </w:pPr>
    </w:p>
    <w:p w14:paraId="204DFE1C" w14:textId="5CDD9651" w:rsidR="005442A3" w:rsidRPr="00BD29E5" w:rsidRDefault="005442A3" w:rsidP="00040E65">
      <w:pPr>
        <w:pStyle w:val="ConsPlusNormal"/>
        <w:jc w:val="both"/>
        <w:rPr>
          <w:sz w:val="24"/>
          <w:szCs w:val="24"/>
        </w:rPr>
      </w:pPr>
      <w:r w:rsidRPr="00BD29E5">
        <w:rPr>
          <w:sz w:val="24"/>
          <w:szCs w:val="24"/>
        </w:rPr>
        <w:t>Для должностей, по которым присвоено два или более кодов категории персонала (например, в соответствии с формой N ЗП-здрав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w:t>
      </w:r>
      <w:proofErr w:type="spellStart"/>
      <w:r w:rsidRPr="00BD29E5">
        <w:rPr>
          <w:sz w:val="24"/>
          <w:szCs w:val="24"/>
        </w:rPr>
        <w:t>неагрегирующий</w:t>
      </w:r>
      <w:proofErr w:type="spellEnd"/>
      <w:r w:rsidRPr="00BD29E5">
        <w:rPr>
          <w:sz w:val="24"/>
          <w:szCs w:val="24"/>
        </w:rPr>
        <w:t>) (в вышеуказанном примере - "282").</w:t>
      </w:r>
    </w:p>
    <w:p w14:paraId="24E0D43A" w14:textId="77777777" w:rsidR="00040E65" w:rsidRDefault="00040E65" w:rsidP="00040E65">
      <w:pPr>
        <w:pStyle w:val="ConsPlusNormal"/>
        <w:jc w:val="both"/>
        <w:rPr>
          <w:sz w:val="24"/>
          <w:szCs w:val="24"/>
        </w:rPr>
      </w:pPr>
    </w:p>
    <w:p w14:paraId="6B1A3F0D" w14:textId="7D9A55F7" w:rsidR="005442A3" w:rsidRPr="00BD29E5" w:rsidRDefault="005442A3" w:rsidP="00040E65">
      <w:pPr>
        <w:pStyle w:val="ConsPlusNormal"/>
        <w:jc w:val="both"/>
        <w:rPr>
          <w:sz w:val="24"/>
          <w:szCs w:val="24"/>
        </w:rPr>
      </w:pPr>
      <w:r w:rsidRPr="00040E65">
        <w:rPr>
          <w:b/>
          <w:bCs/>
          <w:sz w:val="24"/>
          <w:szCs w:val="24"/>
          <w:highlight w:val="lightGray"/>
        </w:rPr>
        <w:t>В графе 8 "Звание (степень)"</w:t>
      </w:r>
      <w:r w:rsidRPr="00BD29E5">
        <w:rPr>
          <w:sz w:val="24"/>
          <w:szCs w:val="24"/>
        </w:rPr>
        <w:t xml:space="preserve"> через ";" указываются:</w:t>
      </w:r>
    </w:p>
    <w:p w14:paraId="68F1CF7B" w14:textId="77777777" w:rsidR="005442A3" w:rsidRPr="00BD29E5" w:rsidRDefault="005442A3" w:rsidP="00040E65">
      <w:pPr>
        <w:pStyle w:val="ConsPlusNormal"/>
        <w:numPr>
          <w:ilvl w:val="0"/>
          <w:numId w:val="27"/>
        </w:numPr>
        <w:jc w:val="both"/>
        <w:rPr>
          <w:sz w:val="24"/>
          <w:szCs w:val="24"/>
        </w:rPr>
      </w:pPr>
      <w:r w:rsidRPr="00BD29E5">
        <w:rPr>
          <w:sz w:val="24"/>
          <w:szCs w:val="24"/>
        </w:rPr>
        <w:t>ученая степень работника (одно из следующих значений в соответствии с ученой степенью работника: "КН" - кандидат наук; "ДН" - доктор наук);</w:t>
      </w:r>
    </w:p>
    <w:p w14:paraId="1FB181F8" w14:textId="77777777" w:rsidR="005442A3" w:rsidRPr="00BD29E5" w:rsidRDefault="005442A3" w:rsidP="00040E65">
      <w:pPr>
        <w:pStyle w:val="ConsPlusNormal"/>
        <w:numPr>
          <w:ilvl w:val="0"/>
          <w:numId w:val="27"/>
        </w:numPr>
        <w:jc w:val="both"/>
        <w:rPr>
          <w:sz w:val="24"/>
          <w:szCs w:val="24"/>
        </w:rPr>
      </w:pPr>
      <w:r w:rsidRPr="00BD29E5">
        <w:rPr>
          <w:sz w:val="24"/>
          <w:szCs w:val="24"/>
        </w:rPr>
        <w:t>ученое звание работника в соответствии с кодом, указанным в разделе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7D3CA3A" w14:textId="77777777" w:rsidR="005442A3" w:rsidRPr="00BD29E5" w:rsidRDefault="005442A3" w:rsidP="00040E65">
      <w:pPr>
        <w:pStyle w:val="ConsPlusNormal"/>
        <w:numPr>
          <w:ilvl w:val="0"/>
          <w:numId w:val="27"/>
        </w:numPr>
        <w:jc w:val="both"/>
        <w:rPr>
          <w:sz w:val="24"/>
          <w:szCs w:val="24"/>
        </w:rPr>
      </w:pPr>
      <w:r w:rsidRPr="00BD29E5">
        <w:rPr>
          <w:sz w:val="24"/>
          <w:szCs w:val="24"/>
        </w:rPr>
        <w:t>почетное звание работника в соответствии с кодом, указанным в разделе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3E3EE8FA" w14:textId="77777777" w:rsidR="00040E65" w:rsidRDefault="00040E65" w:rsidP="00040E65">
      <w:pPr>
        <w:pStyle w:val="ConsPlusNormal"/>
        <w:jc w:val="both"/>
        <w:rPr>
          <w:sz w:val="24"/>
          <w:szCs w:val="24"/>
        </w:rPr>
      </w:pPr>
    </w:p>
    <w:p w14:paraId="130209AF" w14:textId="501484FE" w:rsidR="005442A3" w:rsidRPr="00BD29E5" w:rsidRDefault="005442A3" w:rsidP="00040E65">
      <w:pPr>
        <w:pStyle w:val="ConsPlusNormal"/>
        <w:jc w:val="both"/>
        <w:rPr>
          <w:sz w:val="24"/>
          <w:szCs w:val="24"/>
        </w:rPr>
      </w:pPr>
      <w:r w:rsidRPr="00BD29E5">
        <w:rPr>
          <w:sz w:val="24"/>
          <w:szCs w:val="24"/>
        </w:rPr>
        <w:t>В случае отсутствия у работника званий и ученых степеней в графе 8 указывается ноль (0).</w:t>
      </w:r>
    </w:p>
    <w:p w14:paraId="770EA791" w14:textId="77777777" w:rsidR="00040E65" w:rsidRDefault="00040E65" w:rsidP="00040E65">
      <w:pPr>
        <w:pStyle w:val="ConsPlusNormal"/>
        <w:jc w:val="both"/>
        <w:rPr>
          <w:sz w:val="24"/>
          <w:szCs w:val="24"/>
        </w:rPr>
      </w:pPr>
    </w:p>
    <w:p w14:paraId="66B84AB3" w14:textId="083F4BE2" w:rsidR="005442A3" w:rsidRPr="00BD29E5" w:rsidRDefault="005442A3" w:rsidP="005442A3">
      <w:pPr>
        <w:pStyle w:val="ConsPlusNormal"/>
        <w:jc w:val="both"/>
        <w:rPr>
          <w:sz w:val="24"/>
          <w:szCs w:val="24"/>
        </w:rPr>
      </w:pPr>
      <w:r w:rsidRPr="00040E65">
        <w:rPr>
          <w:b/>
          <w:bCs/>
          <w:sz w:val="24"/>
          <w:szCs w:val="24"/>
          <w:highlight w:val="lightGray"/>
        </w:rPr>
        <w:t>В графах 9 "Код" и 10 "Значение"</w:t>
      </w:r>
      <w:r w:rsidRPr="00BD29E5">
        <w:rPr>
          <w:sz w:val="24"/>
          <w:szCs w:val="24"/>
        </w:rPr>
        <w:t xml:space="preserve"> подраздела "Специальные (отраслевые) условия занятости" указываются следующие значения кодов условий занятости работников медицинских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052"/>
        <w:gridCol w:w="4053"/>
      </w:tblGrid>
      <w:tr w:rsidR="005442A3" w:rsidRPr="00BD29E5" w14:paraId="4013F938" w14:textId="77777777" w:rsidTr="00113BE1">
        <w:tc>
          <w:tcPr>
            <w:tcW w:w="964" w:type="dxa"/>
          </w:tcPr>
          <w:p w14:paraId="47169BE7" w14:textId="77777777" w:rsidR="005442A3" w:rsidRPr="00BD29E5" w:rsidRDefault="005442A3" w:rsidP="00113BE1">
            <w:pPr>
              <w:pStyle w:val="ConsPlusNormal"/>
              <w:jc w:val="center"/>
              <w:rPr>
                <w:sz w:val="24"/>
                <w:szCs w:val="24"/>
              </w:rPr>
            </w:pPr>
            <w:r w:rsidRPr="00BD29E5">
              <w:rPr>
                <w:sz w:val="24"/>
                <w:szCs w:val="24"/>
              </w:rPr>
              <w:lastRenderedPageBreak/>
              <w:t>Код</w:t>
            </w:r>
          </w:p>
        </w:tc>
        <w:tc>
          <w:tcPr>
            <w:tcW w:w="4052" w:type="dxa"/>
          </w:tcPr>
          <w:p w14:paraId="4967D5D1" w14:textId="77777777" w:rsidR="005442A3" w:rsidRPr="00BD29E5" w:rsidRDefault="005442A3" w:rsidP="00113BE1">
            <w:pPr>
              <w:pStyle w:val="ConsPlusNormal"/>
              <w:jc w:val="center"/>
              <w:rPr>
                <w:sz w:val="24"/>
                <w:szCs w:val="24"/>
              </w:rPr>
            </w:pPr>
            <w:r w:rsidRPr="00BD29E5">
              <w:rPr>
                <w:sz w:val="24"/>
                <w:szCs w:val="24"/>
              </w:rPr>
              <w:t>Вид специальных (отраслевых) условий занятости</w:t>
            </w:r>
          </w:p>
        </w:tc>
        <w:tc>
          <w:tcPr>
            <w:tcW w:w="4053" w:type="dxa"/>
          </w:tcPr>
          <w:p w14:paraId="2F829828" w14:textId="77777777" w:rsidR="005442A3" w:rsidRPr="00BD29E5" w:rsidRDefault="005442A3" w:rsidP="00113BE1">
            <w:pPr>
              <w:pStyle w:val="ConsPlusNormal"/>
              <w:jc w:val="center"/>
              <w:rPr>
                <w:sz w:val="24"/>
                <w:szCs w:val="24"/>
              </w:rPr>
            </w:pPr>
            <w:r w:rsidRPr="00BD29E5">
              <w:rPr>
                <w:sz w:val="24"/>
                <w:szCs w:val="24"/>
              </w:rPr>
              <w:t>Значение кода специальных (отраслевых) условий занятости</w:t>
            </w:r>
          </w:p>
        </w:tc>
      </w:tr>
      <w:tr w:rsidR="005442A3" w:rsidRPr="00BD29E5" w14:paraId="78FFB002" w14:textId="77777777" w:rsidTr="00113BE1">
        <w:tc>
          <w:tcPr>
            <w:tcW w:w="964" w:type="dxa"/>
          </w:tcPr>
          <w:p w14:paraId="594CA625" w14:textId="77777777" w:rsidR="005442A3" w:rsidRPr="00BD29E5" w:rsidRDefault="005442A3" w:rsidP="00113BE1">
            <w:pPr>
              <w:pStyle w:val="ConsPlusNormal"/>
              <w:jc w:val="center"/>
              <w:rPr>
                <w:sz w:val="24"/>
                <w:szCs w:val="24"/>
              </w:rPr>
            </w:pPr>
            <w:r w:rsidRPr="00BD29E5">
              <w:rPr>
                <w:sz w:val="24"/>
                <w:szCs w:val="24"/>
              </w:rPr>
              <w:t>ВМП</w:t>
            </w:r>
          </w:p>
        </w:tc>
        <w:tc>
          <w:tcPr>
            <w:tcW w:w="4052" w:type="dxa"/>
          </w:tcPr>
          <w:p w14:paraId="6C8EBA3F" w14:textId="77777777" w:rsidR="005442A3" w:rsidRPr="00BD29E5" w:rsidRDefault="005442A3" w:rsidP="00113BE1">
            <w:pPr>
              <w:pStyle w:val="ConsPlusNormal"/>
              <w:jc w:val="both"/>
              <w:rPr>
                <w:sz w:val="24"/>
                <w:szCs w:val="24"/>
              </w:rPr>
            </w:pPr>
            <w:r w:rsidRPr="00BD29E5">
              <w:rPr>
                <w:sz w:val="24"/>
                <w:szCs w:val="24"/>
              </w:rPr>
              <w:t>Вид медицинской помощи (один из основных видов оказываемой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Pr>
          <w:p w14:paraId="3A8BF6CD" w14:textId="77777777" w:rsidR="005442A3" w:rsidRPr="00BD29E5" w:rsidRDefault="005442A3" w:rsidP="00113BE1">
            <w:pPr>
              <w:pStyle w:val="ConsPlusNormal"/>
              <w:jc w:val="both"/>
              <w:rPr>
                <w:sz w:val="24"/>
                <w:szCs w:val="24"/>
              </w:rPr>
            </w:pPr>
            <w:r w:rsidRPr="00BD29E5">
              <w:rPr>
                <w:sz w:val="24"/>
                <w:szCs w:val="24"/>
              </w:rPr>
              <w:t>1 - первичная медико-санитарная помощь,</w:t>
            </w:r>
          </w:p>
          <w:p w14:paraId="2687F050" w14:textId="77777777" w:rsidR="005442A3" w:rsidRPr="00BD29E5" w:rsidRDefault="005442A3" w:rsidP="00113BE1">
            <w:pPr>
              <w:pStyle w:val="ConsPlusNormal"/>
              <w:jc w:val="both"/>
              <w:rPr>
                <w:sz w:val="24"/>
                <w:szCs w:val="24"/>
              </w:rPr>
            </w:pPr>
            <w:r w:rsidRPr="00BD29E5">
              <w:rPr>
                <w:sz w:val="24"/>
                <w:szCs w:val="24"/>
              </w:rPr>
              <w:t>2 - специализированная, в том числе высокотехнологичная, медицинская помощь,</w:t>
            </w:r>
          </w:p>
          <w:p w14:paraId="481AFEBC" w14:textId="77777777" w:rsidR="005442A3" w:rsidRPr="00BD29E5" w:rsidRDefault="005442A3" w:rsidP="00113BE1">
            <w:pPr>
              <w:pStyle w:val="ConsPlusNormal"/>
              <w:jc w:val="both"/>
              <w:rPr>
                <w:sz w:val="24"/>
                <w:szCs w:val="24"/>
              </w:rPr>
            </w:pPr>
            <w:r w:rsidRPr="00BD29E5">
              <w:rPr>
                <w:sz w:val="24"/>
                <w:szCs w:val="24"/>
              </w:rPr>
              <w:t>3 - скорая, в том числе скорая специализированная, медицинская помощь,</w:t>
            </w:r>
          </w:p>
          <w:p w14:paraId="4EAB4BB0" w14:textId="77777777" w:rsidR="005442A3" w:rsidRPr="00BD29E5" w:rsidRDefault="005442A3" w:rsidP="00113BE1">
            <w:pPr>
              <w:pStyle w:val="ConsPlusNormal"/>
              <w:jc w:val="both"/>
              <w:rPr>
                <w:sz w:val="24"/>
                <w:szCs w:val="24"/>
              </w:rPr>
            </w:pPr>
            <w:r w:rsidRPr="00BD29E5">
              <w:rPr>
                <w:sz w:val="24"/>
                <w:szCs w:val="24"/>
              </w:rPr>
              <w:t>4 - паллиативная медицинская помощь,</w:t>
            </w:r>
          </w:p>
          <w:p w14:paraId="1C836D2A" w14:textId="77777777" w:rsidR="005442A3" w:rsidRPr="00BD29E5" w:rsidRDefault="005442A3" w:rsidP="00113BE1">
            <w:pPr>
              <w:pStyle w:val="ConsPlusNormal"/>
              <w:jc w:val="both"/>
              <w:rPr>
                <w:sz w:val="24"/>
                <w:szCs w:val="24"/>
              </w:rPr>
            </w:pPr>
            <w:r w:rsidRPr="00BD29E5">
              <w:rPr>
                <w:sz w:val="24"/>
                <w:szCs w:val="24"/>
              </w:rPr>
              <w:t>0 - структурное подразделение не оказывает медицинскую помощь</w:t>
            </w:r>
          </w:p>
        </w:tc>
      </w:tr>
      <w:tr w:rsidR="005442A3" w:rsidRPr="00BD29E5" w14:paraId="263FEEE5" w14:textId="77777777" w:rsidTr="00113BE1">
        <w:tc>
          <w:tcPr>
            <w:tcW w:w="964" w:type="dxa"/>
          </w:tcPr>
          <w:p w14:paraId="04102F12" w14:textId="77777777" w:rsidR="005442A3" w:rsidRPr="00BD29E5" w:rsidRDefault="005442A3" w:rsidP="00113BE1">
            <w:pPr>
              <w:pStyle w:val="ConsPlusNormal"/>
              <w:jc w:val="center"/>
              <w:rPr>
                <w:sz w:val="24"/>
                <w:szCs w:val="24"/>
              </w:rPr>
            </w:pPr>
            <w:r w:rsidRPr="00BD29E5">
              <w:rPr>
                <w:sz w:val="24"/>
                <w:szCs w:val="24"/>
              </w:rPr>
              <w:t>УОМП</w:t>
            </w:r>
          </w:p>
        </w:tc>
        <w:tc>
          <w:tcPr>
            <w:tcW w:w="4052" w:type="dxa"/>
          </w:tcPr>
          <w:p w14:paraId="7BEA8034" w14:textId="77777777" w:rsidR="005442A3" w:rsidRPr="00BD29E5" w:rsidRDefault="005442A3" w:rsidP="00113BE1">
            <w:pPr>
              <w:pStyle w:val="ConsPlusNormal"/>
              <w:jc w:val="both"/>
              <w:rPr>
                <w:sz w:val="24"/>
                <w:szCs w:val="24"/>
              </w:rPr>
            </w:pPr>
            <w:r w:rsidRPr="00BD29E5">
              <w:rPr>
                <w:sz w:val="24"/>
                <w:szCs w:val="24"/>
              </w:rPr>
              <w:t>Условие оказания медицинской помощи (одно из условий оказания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Pr>
          <w:p w14:paraId="6E4553B5" w14:textId="77777777" w:rsidR="005442A3" w:rsidRPr="00BD29E5" w:rsidRDefault="005442A3" w:rsidP="00113BE1">
            <w:pPr>
              <w:pStyle w:val="ConsPlusNormal"/>
              <w:jc w:val="both"/>
              <w:rPr>
                <w:sz w:val="24"/>
                <w:szCs w:val="24"/>
              </w:rPr>
            </w:pPr>
            <w:r w:rsidRPr="00BD29E5">
              <w:rPr>
                <w:sz w:val="24"/>
                <w:szCs w:val="24"/>
              </w:rPr>
              <w:t>1 - амбулаторно,</w:t>
            </w:r>
          </w:p>
          <w:p w14:paraId="74A93AAA" w14:textId="77777777" w:rsidR="005442A3" w:rsidRPr="00BD29E5" w:rsidRDefault="005442A3" w:rsidP="00113BE1">
            <w:pPr>
              <w:pStyle w:val="ConsPlusNormal"/>
              <w:jc w:val="both"/>
              <w:rPr>
                <w:sz w:val="24"/>
                <w:szCs w:val="24"/>
              </w:rPr>
            </w:pPr>
            <w:r w:rsidRPr="00BD29E5">
              <w:rPr>
                <w:sz w:val="24"/>
                <w:szCs w:val="24"/>
              </w:rPr>
              <w:t>2 - в дневном стационаре,</w:t>
            </w:r>
          </w:p>
          <w:p w14:paraId="1B3C8BF6" w14:textId="77777777" w:rsidR="005442A3" w:rsidRPr="00BD29E5" w:rsidRDefault="005442A3" w:rsidP="00113BE1">
            <w:pPr>
              <w:pStyle w:val="ConsPlusNormal"/>
              <w:jc w:val="both"/>
              <w:rPr>
                <w:sz w:val="24"/>
                <w:szCs w:val="24"/>
              </w:rPr>
            </w:pPr>
            <w:r w:rsidRPr="00BD29E5">
              <w:rPr>
                <w:sz w:val="24"/>
                <w:szCs w:val="24"/>
              </w:rPr>
              <w:t>3 - в круглосуточном стационаре,</w:t>
            </w:r>
          </w:p>
          <w:p w14:paraId="7CD22E1C" w14:textId="77777777" w:rsidR="005442A3" w:rsidRPr="00BD29E5" w:rsidRDefault="005442A3" w:rsidP="00113BE1">
            <w:pPr>
              <w:pStyle w:val="ConsPlusNormal"/>
              <w:jc w:val="both"/>
              <w:rPr>
                <w:sz w:val="24"/>
                <w:szCs w:val="24"/>
              </w:rPr>
            </w:pPr>
            <w:r w:rsidRPr="00BD29E5">
              <w:rPr>
                <w:sz w:val="24"/>
                <w:szCs w:val="24"/>
              </w:rPr>
              <w:t>0 - структурное подразделение не оказывает медицинскую помощь</w:t>
            </w:r>
          </w:p>
        </w:tc>
      </w:tr>
      <w:tr w:rsidR="005442A3" w:rsidRPr="00BD29E5" w14:paraId="7A312D46" w14:textId="77777777" w:rsidTr="00113BE1">
        <w:tc>
          <w:tcPr>
            <w:tcW w:w="964" w:type="dxa"/>
          </w:tcPr>
          <w:p w14:paraId="7DBC9171" w14:textId="77777777" w:rsidR="005442A3" w:rsidRPr="00BD29E5" w:rsidRDefault="005442A3" w:rsidP="00113BE1">
            <w:pPr>
              <w:pStyle w:val="ConsPlusNormal"/>
              <w:jc w:val="center"/>
              <w:rPr>
                <w:sz w:val="24"/>
                <w:szCs w:val="24"/>
              </w:rPr>
            </w:pPr>
            <w:r w:rsidRPr="00BD29E5">
              <w:rPr>
                <w:sz w:val="24"/>
                <w:szCs w:val="24"/>
              </w:rPr>
              <w:t>ПС</w:t>
            </w:r>
          </w:p>
        </w:tc>
        <w:tc>
          <w:tcPr>
            <w:tcW w:w="4052" w:type="dxa"/>
          </w:tcPr>
          <w:p w14:paraId="46249C7A" w14:textId="77777777" w:rsidR="005442A3" w:rsidRPr="00BD29E5" w:rsidRDefault="005442A3" w:rsidP="00113BE1">
            <w:pPr>
              <w:pStyle w:val="ConsPlusNormal"/>
              <w:jc w:val="both"/>
              <w:rPr>
                <w:sz w:val="24"/>
                <w:szCs w:val="24"/>
              </w:rPr>
            </w:pPr>
            <w:r w:rsidRPr="00BD29E5">
              <w:rPr>
                <w:sz w:val="24"/>
                <w:szCs w:val="24"/>
              </w:rPr>
              <w:t>Профиль стационара</w:t>
            </w:r>
          </w:p>
        </w:tc>
        <w:tc>
          <w:tcPr>
            <w:tcW w:w="4053" w:type="dxa"/>
          </w:tcPr>
          <w:p w14:paraId="0593DB0D" w14:textId="77777777" w:rsidR="005442A3" w:rsidRPr="00BD29E5" w:rsidRDefault="005442A3" w:rsidP="00113BE1">
            <w:pPr>
              <w:pStyle w:val="ConsPlusNormal"/>
              <w:jc w:val="both"/>
              <w:rPr>
                <w:sz w:val="24"/>
                <w:szCs w:val="24"/>
              </w:rPr>
            </w:pPr>
            <w:r w:rsidRPr="00BD29E5">
              <w:rPr>
                <w:sz w:val="24"/>
                <w:szCs w:val="24"/>
              </w:rPr>
              <w:t>1 - хирургический,</w:t>
            </w:r>
          </w:p>
          <w:p w14:paraId="14473653" w14:textId="77777777" w:rsidR="005442A3" w:rsidRPr="00BD29E5" w:rsidRDefault="005442A3" w:rsidP="00113BE1">
            <w:pPr>
              <w:pStyle w:val="ConsPlusNormal"/>
              <w:jc w:val="both"/>
              <w:rPr>
                <w:sz w:val="24"/>
                <w:szCs w:val="24"/>
              </w:rPr>
            </w:pPr>
            <w:r w:rsidRPr="00BD29E5">
              <w:rPr>
                <w:sz w:val="24"/>
                <w:szCs w:val="24"/>
              </w:rPr>
              <w:t>2 - нехирургический,</w:t>
            </w:r>
          </w:p>
          <w:p w14:paraId="0AFBD543" w14:textId="77777777" w:rsidR="005442A3" w:rsidRPr="00BD29E5" w:rsidRDefault="005442A3" w:rsidP="00113BE1">
            <w:pPr>
              <w:pStyle w:val="ConsPlusNormal"/>
              <w:jc w:val="both"/>
              <w:rPr>
                <w:sz w:val="24"/>
                <w:szCs w:val="24"/>
              </w:rPr>
            </w:pPr>
            <w:r w:rsidRPr="00BD29E5">
              <w:rPr>
                <w:sz w:val="24"/>
                <w:szCs w:val="24"/>
              </w:rPr>
              <w:t>0 - в структурном подразделении не оказывается медицинская помощь в условиях круглосуточного стационара</w:t>
            </w:r>
          </w:p>
        </w:tc>
      </w:tr>
      <w:tr w:rsidR="005442A3" w:rsidRPr="00BD29E5" w14:paraId="2AE9B9A4" w14:textId="77777777" w:rsidTr="00113BE1">
        <w:tc>
          <w:tcPr>
            <w:tcW w:w="964" w:type="dxa"/>
          </w:tcPr>
          <w:p w14:paraId="4BA2D0A3" w14:textId="77777777" w:rsidR="005442A3" w:rsidRPr="00BD29E5" w:rsidRDefault="005442A3" w:rsidP="00113BE1">
            <w:pPr>
              <w:pStyle w:val="ConsPlusNormal"/>
              <w:jc w:val="center"/>
              <w:rPr>
                <w:sz w:val="24"/>
                <w:szCs w:val="24"/>
              </w:rPr>
            </w:pPr>
            <w:r w:rsidRPr="00BD29E5">
              <w:rPr>
                <w:sz w:val="24"/>
                <w:szCs w:val="24"/>
              </w:rPr>
              <w:t>ФМП</w:t>
            </w:r>
          </w:p>
        </w:tc>
        <w:tc>
          <w:tcPr>
            <w:tcW w:w="4052" w:type="dxa"/>
          </w:tcPr>
          <w:p w14:paraId="402AE0F2" w14:textId="77777777" w:rsidR="005442A3" w:rsidRPr="00BD29E5" w:rsidRDefault="005442A3" w:rsidP="00113BE1">
            <w:pPr>
              <w:pStyle w:val="ConsPlusNormal"/>
              <w:rPr>
                <w:sz w:val="24"/>
                <w:szCs w:val="24"/>
              </w:rPr>
            </w:pPr>
            <w:r w:rsidRPr="00BD29E5">
              <w:rPr>
                <w:sz w:val="24"/>
                <w:szCs w:val="24"/>
              </w:rPr>
              <w:t>Форма оказания медицинской помощи</w:t>
            </w:r>
          </w:p>
        </w:tc>
        <w:tc>
          <w:tcPr>
            <w:tcW w:w="4053" w:type="dxa"/>
          </w:tcPr>
          <w:p w14:paraId="480474B0" w14:textId="77777777" w:rsidR="005442A3" w:rsidRPr="00BD29E5" w:rsidRDefault="005442A3" w:rsidP="00113BE1">
            <w:pPr>
              <w:pStyle w:val="ConsPlusNormal"/>
              <w:jc w:val="both"/>
              <w:rPr>
                <w:sz w:val="24"/>
                <w:szCs w:val="24"/>
              </w:rPr>
            </w:pPr>
            <w:r w:rsidRPr="00BD29E5">
              <w:rPr>
                <w:sz w:val="24"/>
                <w:szCs w:val="24"/>
              </w:rPr>
              <w:t>1 - является отделением интенсивной и экстренной медицинской помощи,</w:t>
            </w:r>
          </w:p>
          <w:p w14:paraId="6DFD566E" w14:textId="77777777" w:rsidR="005442A3" w:rsidRPr="00BD29E5" w:rsidRDefault="005442A3" w:rsidP="00113BE1">
            <w:pPr>
              <w:pStyle w:val="ConsPlusNormal"/>
              <w:jc w:val="both"/>
              <w:rPr>
                <w:sz w:val="24"/>
                <w:szCs w:val="24"/>
              </w:rPr>
            </w:pPr>
            <w:r w:rsidRPr="00BD29E5">
              <w:rPr>
                <w:sz w:val="24"/>
                <w:szCs w:val="24"/>
              </w:rPr>
              <w:t>0 - не является отделением интенсивной и экстренной медицинской помощи</w:t>
            </w:r>
          </w:p>
        </w:tc>
      </w:tr>
      <w:tr w:rsidR="005442A3" w:rsidRPr="00BD29E5" w14:paraId="7434518A" w14:textId="77777777" w:rsidTr="00113BE1">
        <w:tc>
          <w:tcPr>
            <w:tcW w:w="964" w:type="dxa"/>
          </w:tcPr>
          <w:p w14:paraId="63838FD5" w14:textId="77777777" w:rsidR="005442A3" w:rsidRPr="00BD29E5" w:rsidRDefault="005442A3" w:rsidP="00113BE1">
            <w:pPr>
              <w:pStyle w:val="ConsPlusNormal"/>
              <w:jc w:val="center"/>
              <w:rPr>
                <w:sz w:val="24"/>
                <w:szCs w:val="24"/>
              </w:rPr>
            </w:pPr>
            <w:r w:rsidRPr="00BD29E5">
              <w:rPr>
                <w:sz w:val="24"/>
                <w:szCs w:val="24"/>
              </w:rPr>
              <w:t>РМБ</w:t>
            </w:r>
          </w:p>
        </w:tc>
        <w:tc>
          <w:tcPr>
            <w:tcW w:w="4052" w:type="dxa"/>
          </w:tcPr>
          <w:p w14:paraId="4931D49E" w14:textId="77777777" w:rsidR="005442A3" w:rsidRPr="00BD29E5" w:rsidRDefault="005442A3" w:rsidP="00113BE1">
            <w:pPr>
              <w:pStyle w:val="ConsPlusNormal"/>
              <w:jc w:val="both"/>
              <w:rPr>
                <w:sz w:val="24"/>
                <w:szCs w:val="24"/>
              </w:rPr>
            </w:pPr>
            <w:r w:rsidRPr="00BD29E5">
              <w:rPr>
                <w:sz w:val="24"/>
                <w:szCs w:val="24"/>
              </w:rPr>
              <w:t>Работа в составе мобильных бригад</w:t>
            </w:r>
          </w:p>
        </w:tc>
        <w:tc>
          <w:tcPr>
            <w:tcW w:w="4053" w:type="dxa"/>
          </w:tcPr>
          <w:p w14:paraId="17B67D01" w14:textId="77777777" w:rsidR="005442A3" w:rsidRPr="00BD29E5" w:rsidRDefault="005442A3" w:rsidP="00113BE1">
            <w:pPr>
              <w:pStyle w:val="ConsPlusNormal"/>
              <w:jc w:val="both"/>
              <w:rPr>
                <w:sz w:val="24"/>
                <w:szCs w:val="24"/>
              </w:rPr>
            </w:pPr>
            <w:r w:rsidRPr="00BD29E5">
              <w:rPr>
                <w:sz w:val="24"/>
                <w:szCs w:val="24"/>
              </w:rPr>
              <w:t>1 - работа сотрудника в составе мобильных бригад,</w:t>
            </w:r>
          </w:p>
          <w:p w14:paraId="4EE64D67" w14:textId="77777777" w:rsidR="005442A3" w:rsidRPr="00BD29E5" w:rsidRDefault="005442A3" w:rsidP="00113BE1">
            <w:pPr>
              <w:pStyle w:val="ConsPlusNormal"/>
              <w:jc w:val="both"/>
              <w:rPr>
                <w:sz w:val="24"/>
                <w:szCs w:val="24"/>
              </w:rPr>
            </w:pPr>
            <w:r w:rsidRPr="00BD29E5">
              <w:rPr>
                <w:sz w:val="24"/>
                <w:szCs w:val="24"/>
              </w:rPr>
              <w:t>0 - работа в других подразделениях</w:t>
            </w:r>
          </w:p>
        </w:tc>
      </w:tr>
      <w:tr w:rsidR="005442A3" w:rsidRPr="00BD29E5" w14:paraId="5557B56D" w14:textId="77777777" w:rsidTr="00113BE1">
        <w:tc>
          <w:tcPr>
            <w:tcW w:w="964" w:type="dxa"/>
          </w:tcPr>
          <w:p w14:paraId="16291545" w14:textId="77777777" w:rsidR="005442A3" w:rsidRPr="00BD29E5" w:rsidRDefault="005442A3" w:rsidP="00113BE1">
            <w:pPr>
              <w:pStyle w:val="ConsPlusNormal"/>
              <w:jc w:val="center"/>
              <w:rPr>
                <w:sz w:val="24"/>
                <w:szCs w:val="24"/>
              </w:rPr>
            </w:pPr>
            <w:r w:rsidRPr="00BD29E5">
              <w:rPr>
                <w:sz w:val="24"/>
                <w:szCs w:val="24"/>
              </w:rPr>
              <w:t>РСМП</w:t>
            </w:r>
          </w:p>
        </w:tc>
        <w:tc>
          <w:tcPr>
            <w:tcW w:w="4052" w:type="dxa"/>
          </w:tcPr>
          <w:p w14:paraId="4121AE8A" w14:textId="77777777" w:rsidR="005442A3" w:rsidRPr="00BD29E5" w:rsidRDefault="005442A3" w:rsidP="00113BE1">
            <w:pPr>
              <w:pStyle w:val="ConsPlusNormal"/>
              <w:jc w:val="both"/>
              <w:rPr>
                <w:sz w:val="24"/>
                <w:szCs w:val="24"/>
              </w:rPr>
            </w:pPr>
            <w:r w:rsidRPr="00BD29E5">
              <w:rPr>
                <w:sz w:val="24"/>
                <w:szCs w:val="24"/>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053" w:type="dxa"/>
          </w:tcPr>
          <w:p w14:paraId="4431BFFF" w14:textId="77777777" w:rsidR="005442A3" w:rsidRPr="00BD29E5" w:rsidRDefault="005442A3" w:rsidP="00113BE1">
            <w:pPr>
              <w:pStyle w:val="ConsPlusNormal"/>
              <w:jc w:val="both"/>
              <w:rPr>
                <w:sz w:val="24"/>
                <w:szCs w:val="24"/>
              </w:rPr>
            </w:pPr>
            <w:r w:rsidRPr="00BD29E5">
              <w:rPr>
                <w:sz w:val="24"/>
                <w:szCs w:val="24"/>
              </w:rPr>
              <w:t>1 -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p w14:paraId="439F67A3" w14:textId="77777777" w:rsidR="005442A3" w:rsidRPr="00BD29E5" w:rsidRDefault="005442A3" w:rsidP="00113BE1">
            <w:pPr>
              <w:pStyle w:val="ConsPlusNormal"/>
              <w:jc w:val="both"/>
              <w:rPr>
                <w:sz w:val="24"/>
                <w:szCs w:val="24"/>
              </w:rPr>
            </w:pPr>
            <w:r w:rsidRPr="00BD29E5">
              <w:rPr>
                <w:sz w:val="24"/>
                <w:szCs w:val="24"/>
              </w:rPr>
              <w:t>0 - работа в других подразделениях</w:t>
            </w:r>
          </w:p>
        </w:tc>
      </w:tr>
      <w:tr w:rsidR="005442A3" w:rsidRPr="00BD29E5" w14:paraId="13CBD6C3" w14:textId="77777777" w:rsidTr="00113BE1">
        <w:tc>
          <w:tcPr>
            <w:tcW w:w="964" w:type="dxa"/>
          </w:tcPr>
          <w:p w14:paraId="20D7EEF1" w14:textId="77777777" w:rsidR="005442A3" w:rsidRPr="00BD29E5" w:rsidRDefault="005442A3" w:rsidP="00113BE1">
            <w:pPr>
              <w:pStyle w:val="ConsPlusNormal"/>
              <w:jc w:val="center"/>
              <w:rPr>
                <w:sz w:val="24"/>
                <w:szCs w:val="24"/>
              </w:rPr>
            </w:pPr>
            <w:r w:rsidRPr="00BD29E5">
              <w:rPr>
                <w:sz w:val="24"/>
                <w:szCs w:val="24"/>
              </w:rPr>
              <w:t>ФАП</w:t>
            </w:r>
          </w:p>
        </w:tc>
        <w:tc>
          <w:tcPr>
            <w:tcW w:w="4052" w:type="dxa"/>
          </w:tcPr>
          <w:p w14:paraId="16F64CF3" w14:textId="77777777" w:rsidR="005442A3" w:rsidRPr="00BD29E5" w:rsidRDefault="005442A3" w:rsidP="00113BE1">
            <w:pPr>
              <w:pStyle w:val="ConsPlusNormal"/>
              <w:jc w:val="both"/>
              <w:rPr>
                <w:sz w:val="24"/>
                <w:szCs w:val="24"/>
              </w:rPr>
            </w:pPr>
            <w:r w:rsidRPr="00BD29E5">
              <w:rPr>
                <w:sz w:val="24"/>
                <w:szCs w:val="24"/>
              </w:rPr>
              <w:t>Работа в фельдшерско-акушерском пункте (ФАП)</w:t>
            </w:r>
          </w:p>
        </w:tc>
        <w:tc>
          <w:tcPr>
            <w:tcW w:w="4053" w:type="dxa"/>
          </w:tcPr>
          <w:p w14:paraId="01F2BF01" w14:textId="77777777" w:rsidR="005442A3" w:rsidRPr="00BD29E5" w:rsidRDefault="005442A3" w:rsidP="00113BE1">
            <w:pPr>
              <w:pStyle w:val="ConsPlusNormal"/>
              <w:jc w:val="both"/>
              <w:rPr>
                <w:sz w:val="24"/>
                <w:szCs w:val="24"/>
              </w:rPr>
            </w:pPr>
            <w:r w:rsidRPr="00BD29E5">
              <w:rPr>
                <w:sz w:val="24"/>
                <w:szCs w:val="24"/>
              </w:rPr>
              <w:t>1 - работа сотрудника в ФАП,</w:t>
            </w:r>
          </w:p>
          <w:p w14:paraId="589629BB" w14:textId="77777777" w:rsidR="005442A3" w:rsidRPr="00BD29E5" w:rsidRDefault="005442A3" w:rsidP="00113BE1">
            <w:pPr>
              <w:pStyle w:val="ConsPlusNormal"/>
              <w:jc w:val="both"/>
              <w:rPr>
                <w:sz w:val="24"/>
                <w:szCs w:val="24"/>
              </w:rPr>
            </w:pPr>
            <w:r w:rsidRPr="00BD29E5">
              <w:rPr>
                <w:sz w:val="24"/>
                <w:szCs w:val="24"/>
              </w:rPr>
              <w:t>0 - работа в других подразделениях</w:t>
            </w:r>
          </w:p>
        </w:tc>
      </w:tr>
    </w:tbl>
    <w:p w14:paraId="0DFAA992" w14:textId="77777777" w:rsidR="005442A3" w:rsidRPr="00BD29E5" w:rsidRDefault="005442A3" w:rsidP="005442A3">
      <w:pPr>
        <w:pStyle w:val="ConsPlusNormal"/>
        <w:jc w:val="both"/>
        <w:rPr>
          <w:sz w:val="24"/>
          <w:szCs w:val="24"/>
        </w:rPr>
      </w:pPr>
    </w:p>
    <w:p w14:paraId="6447F864" w14:textId="77777777" w:rsidR="005442A3" w:rsidRPr="00BD29E5" w:rsidRDefault="005442A3" w:rsidP="00040E65">
      <w:pPr>
        <w:pStyle w:val="ConsPlusNormal"/>
        <w:jc w:val="both"/>
        <w:rPr>
          <w:sz w:val="24"/>
          <w:szCs w:val="24"/>
        </w:rPr>
      </w:pPr>
      <w:r w:rsidRPr="00BD29E5">
        <w:rPr>
          <w:sz w:val="24"/>
          <w:szCs w:val="24"/>
        </w:rPr>
        <w:lastRenderedPageBreak/>
        <w:t>Для работников других отраслей бюджетной сферы в графах 9 и 10 подраздела "Специальные (отраслевые) условия занятости" указывается ноль (0).</w:t>
      </w:r>
    </w:p>
    <w:p w14:paraId="13044ACA" w14:textId="77777777" w:rsidR="00040E65" w:rsidRDefault="00040E65" w:rsidP="00040E65">
      <w:pPr>
        <w:pStyle w:val="ConsPlusNormal"/>
        <w:jc w:val="both"/>
        <w:rPr>
          <w:sz w:val="24"/>
          <w:szCs w:val="24"/>
        </w:rPr>
      </w:pPr>
    </w:p>
    <w:p w14:paraId="3810F091" w14:textId="0C401F7A" w:rsidR="005442A3" w:rsidRPr="00BD29E5" w:rsidRDefault="005442A3" w:rsidP="00040E65">
      <w:pPr>
        <w:pStyle w:val="ConsPlusNormal"/>
        <w:jc w:val="both"/>
        <w:rPr>
          <w:sz w:val="24"/>
          <w:szCs w:val="24"/>
        </w:rPr>
      </w:pPr>
      <w:r w:rsidRPr="00040E65">
        <w:rPr>
          <w:b/>
          <w:bCs/>
          <w:sz w:val="24"/>
          <w:szCs w:val="24"/>
          <w:highlight w:val="lightGray"/>
        </w:rPr>
        <w:t>В графе 11 "Вид"</w:t>
      </w:r>
      <w:r w:rsidRPr="00040E65">
        <w:rPr>
          <w:b/>
          <w:bCs/>
          <w:sz w:val="24"/>
          <w:szCs w:val="24"/>
        </w:rPr>
        <w:t xml:space="preserve"> </w:t>
      </w:r>
      <w:r w:rsidRPr="00BD29E5">
        <w:rPr>
          <w:sz w:val="24"/>
          <w:szCs w:val="24"/>
        </w:rPr>
        <w:t>подраздела "Информация о договоре" указывается одно из следующих значений в соответствии с видом договора:</w:t>
      </w:r>
    </w:p>
    <w:p w14:paraId="7CE9B527" w14:textId="77777777" w:rsidR="005442A3" w:rsidRPr="00BD29E5" w:rsidRDefault="005442A3" w:rsidP="00040E65">
      <w:pPr>
        <w:pStyle w:val="ConsPlusNormal"/>
        <w:numPr>
          <w:ilvl w:val="0"/>
          <w:numId w:val="28"/>
        </w:numPr>
        <w:jc w:val="both"/>
        <w:rPr>
          <w:sz w:val="24"/>
          <w:szCs w:val="24"/>
        </w:rPr>
      </w:pPr>
      <w:r w:rsidRPr="00BD29E5">
        <w:rPr>
          <w:sz w:val="24"/>
          <w:szCs w:val="24"/>
        </w:rPr>
        <w:t>"1" - трудовой договор, работа является для работника основной;</w:t>
      </w:r>
    </w:p>
    <w:p w14:paraId="2CD78823" w14:textId="77777777" w:rsidR="005442A3" w:rsidRPr="00BD29E5" w:rsidRDefault="005442A3" w:rsidP="00040E65">
      <w:pPr>
        <w:pStyle w:val="ConsPlusNormal"/>
        <w:numPr>
          <w:ilvl w:val="0"/>
          <w:numId w:val="28"/>
        </w:numPr>
        <w:jc w:val="both"/>
        <w:rPr>
          <w:sz w:val="24"/>
          <w:szCs w:val="24"/>
        </w:rPr>
      </w:pPr>
      <w:r w:rsidRPr="00BD29E5">
        <w:rPr>
          <w:sz w:val="24"/>
          <w:szCs w:val="24"/>
        </w:rPr>
        <w:t>"2" - трудовой договор, работа является для работника работой по совместительству, внутреннее совместительство;</w:t>
      </w:r>
    </w:p>
    <w:p w14:paraId="638E8100" w14:textId="6AD70A30" w:rsidR="005442A3" w:rsidRPr="00BD29E5" w:rsidRDefault="005442A3" w:rsidP="00040E65">
      <w:pPr>
        <w:pStyle w:val="ConsPlusNormal"/>
        <w:numPr>
          <w:ilvl w:val="0"/>
          <w:numId w:val="28"/>
        </w:numPr>
        <w:jc w:val="both"/>
        <w:rPr>
          <w:sz w:val="24"/>
          <w:szCs w:val="24"/>
        </w:rPr>
      </w:pPr>
      <w:r w:rsidRPr="00BD29E5">
        <w:rPr>
          <w:sz w:val="24"/>
          <w:szCs w:val="24"/>
        </w:rPr>
        <w:t>"3" - трудовой договор, работа является для работника работой по совместительству, 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r w:rsidR="00040E65">
        <w:rPr>
          <w:sz w:val="24"/>
          <w:szCs w:val="24"/>
        </w:rPr>
        <w:t>.</w:t>
      </w:r>
    </w:p>
    <w:p w14:paraId="0A8FDCA0" w14:textId="77777777" w:rsidR="00040E65" w:rsidRDefault="00040E65" w:rsidP="00040E65">
      <w:pPr>
        <w:pStyle w:val="ConsPlusNormal"/>
        <w:jc w:val="both"/>
        <w:rPr>
          <w:sz w:val="24"/>
          <w:szCs w:val="24"/>
        </w:rPr>
      </w:pPr>
    </w:p>
    <w:p w14:paraId="6CF7D87B" w14:textId="56AECA33" w:rsidR="005442A3" w:rsidRPr="00BD29E5" w:rsidRDefault="005442A3" w:rsidP="00040E65">
      <w:pPr>
        <w:pStyle w:val="ConsPlusNormal"/>
        <w:jc w:val="both"/>
        <w:rPr>
          <w:sz w:val="24"/>
          <w:szCs w:val="24"/>
        </w:rPr>
      </w:pPr>
      <w:r w:rsidRPr="00BD29E5">
        <w:rPr>
          <w:sz w:val="24"/>
          <w:szCs w:val="24"/>
        </w:rPr>
        <w:t>Необходимо вводить только цифры без иных символов, в том числе без символов пробела или переноса.</w:t>
      </w:r>
    </w:p>
    <w:p w14:paraId="0BD26E26" w14:textId="77777777" w:rsidR="00040E65" w:rsidRDefault="00040E65" w:rsidP="00040E65">
      <w:pPr>
        <w:pStyle w:val="ConsPlusNormal"/>
        <w:jc w:val="both"/>
        <w:rPr>
          <w:sz w:val="24"/>
          <w:szCs w:val="24"/>
        </w:rPr>
      </w:pPr>
    </w:p>
    <w:p w14:paraId="7B38CDB5" w14:textId="4C0F8E49" w:rsidR="005442A3" w:rsidRPr="00BD29E5" w:rsidRDefault="005442A3" w:rsidP="00040E65">
      <w:pPr>
        <w:pStyle w:val="ConsPlusNormal"/>
        <w:jc w:val="both"/>
        <w:rPr>
          <w:sz w:val="24"/>
          <w:szCs w:val="24"/>
        </w:rPr>
      </w:pPr>
      <w:r w:rsidRPr="00BD29E5">
        <w:rPr>
          <w:sz w:val="24"/>
          <w:szCs w:val="24"/>
        </w:rPr>
        <w:t>Если в течение месяца вид заключенного с работником договора или его существенные условия труда (перечисленные в статье 57 Трудового кодекса Российской Федерации) изменились, сведения о начисленных выплатах заполняются в отношении каждого варианта договора в разных строках таблицы с указанием в графах 2 - 3 подраздела "Период работы в отчетном месяце" соответствующего периода работы в течение отчетного месяца.</w:t>
      </w:r>
    </w:p>
    <w:p w14:paraId="62663CFD" w14:textId="77777777" w:rsidR="00040E65" w:rsidRDefault="00040E65" w:rsidP="00040E65">
      <w:pPr>
        <w:pStyle w:val="ConsPlusNormal"/>
        <w:jc w:val="both"/>
        <w:rPr>
          <w:sz w:val="24"/>
          <w:szCs w:val="24"/>
        </w:rPr>
      </w:pPr>
    </w:p>
    <w:p w14:paraId="4D388FAA" w14:textId="22D8634D" w:rsidR="005442A3" w:rsidRPr="00BD29E5" w:rsidRDefault="005442A3" w:rsidP="00040E65">
      <w:pPr>
        <w:pStyle w:val="ConsPlusNormal"/>
        <w:jc w:val="both"/>
        <w:rPr>
          <w:sz w:val="24"/>
          <w:szCs w:val="24"/>
        </w:rPr>
      </w:pPr>
      <w:r w:rsidRPr="00040E65">
        <w:rPr>
          <w:b/>
          <w:bCs/>
          <w:sz w:val="24"/>
          <w:szCs w:val="24"/>
          <w:highlight w:val="lightGray"/>
        </w:rPr>
        <w:t>В графе 12 "Срок"</w:t>
      </w:r>
      <w:r w:rsidRPr="00BD29E5">
        <w:rPr>
          <w:sz w:val="24"/>
          <w:szCs w:val="24"/>
        </w:rPr>
        <w:t xml:space="preserve"> подраздела "Информация о договоре" указывается одно из следующих значений в соответствии со сроком договора:</w:t>
      </w:r>
    </w:p>
    <w:p w14:paraId="0DEC50CA" w14:textId="77777777" w:rsidR="005442A3" w:rsidRPr="00BD29E5" w:rsidRDefault="005442A3" w:rsidP="00040E65">
      <w:pPr>
        <w:pStyle w:val="ConsPlusNormal"/>
        <w:numPr>
          <w:ilvl w:val="0"/>
          <w:numId w:val="29"/>
        </w:numPr>
        <w:jc w:val="both"/>
        <w:rPr>
          <w:sz w:val="24"/>
          <w:szCs w:val="24"/>
        </w:rPr>
      </w:pPr>
      <w:r w:rsidRPr="00BD29E5">
        <w:rPr>
          <w:sz w:val="24"/>
          <w:szCs w:val="24"/>
        </w:rPr>
        <w:t>"1" - трудовой договор, заключенный на неопределенный срок;</w:t>
      </w:r>
    </w:p>
    <w:p w14:paraId="3DE41BAA" w14:textId="77777777" w:rsidR="005442A3" w:rsidRPr="00BD29E5" w:rsidRDefault="005442A3" w:rsidP="00040E65">
      <w:pPr>
        <w:pStyle w:val="ConsPlusNormal"/>
        <w:numPr>
          <w:ilvl w:val="0"/>
          <w:numId w:val="29"/>
        </w:numPr>
        <w:jc w:val="both"/>
        <w:rPr>
          <w:sz w:val="24"/>
          <w:szCs w:val="24"/>
        </w:rPr>
      </w:pPr>
      <w:r w:rsidRPr="00BD29E5">
        <w:rPr>
          <w:sz w:val="24"/>
          <w:szCs w:val="24"/>
        </w:rPr>
        <w:t>"2" - срочный трудовой договор.</w:t>
      </w:r>
    </w:p>
    <w:p w14:paraId="08F4C9B5" w14:textId="77777777" w:rsidR="00040E65" w:rsidRDefault="00040E65" w:rsidP="00040E65">
      <w:pPr>
        <w:pStyle w:val="ConsPlusNormal"/>
        <w:jc w:val="both"/>
        <w:rPr>
          <w:sz w:val="24"/>
          <w:szCs w:val="24"/>
        </w:rPr>
      </w:pPr>
    </w:p>
    <w:p w14:paraId="73063121" w14:textId="073EA2B6" w:rsidR="005442A3" w:rsidRPr="00BD29E5" w:rsidRDefault="005442A3" w:rsidP="00040E65">
      <w:pPr>
        <w:pStyle w:val="ConsPlusNormal"/>
        <w:jc w:val="both"/>
        <w:rPr>
          <w:sz w:val="24"/>
          <w:szCs w:val="24"/>
        </w:rPr>
      </w:pPr>
      <w:r w:rsidRPr="00BD29E5">
        <w:rPr>
          <w:sz w:val="24"/>
          <w:szCs w:val="24"/>
        </w:rPr>
        <w:t>Необходимо вводить только цифры без иных символов, в том числе без символов пробела или переноса.</w:t>
      </w:r>
    </w:p>
    <w:p w14:paraId="1B32C2CE" w14:textId="77777777" w:rsidR="00040E65" w:rsidRDefault="00040E65" w:rsidP="00040E65">
      <w:pPr>
        <w:pStyle w:val="ConsPlusNormal"/>
        <w:jc w:val="both"/>
        <w:rPr>
          <w:sz w:val="24"/>
          <w:szCs w:val="24"/>
        </w:rPr>
      </w:pPr>
    </w:p>
    <w:p w14:paraId="4F97C02A" w14:textId="185F4DA7" w:rsidR="005442A3" w:rsidRPr="00BD29E5" w:rsidRDefault="005442A3" w:rsidP="00040E65">
      <w:pPr>
        <w:pStyle w:val="ConsPlusNormal"/>
        <w:jc w:val="both"/>
        <w:rPr>
          <w:sz w:val="24"/>
          <w:szCs w:val="24"/>
        </w:rPr>
      </w:pPr>
      <w:r w:rsidRPr="00040E65">
        <w:rPr>
          <w:b/>
          <w:bCs/>
          <w:sz w:val="24"/>
          <w:szCs w:val="24"/>
          <w:highlight w:val="lightGray"/>
        </w:rPr>
        <w:t>В графе 13 "Профессиональная квалификационная группа" и графе 14 "Квалификационный уровень"</w:t>
      </w:r>
      <w:r w:rsidRPr="00BD29E5">
        <w:rPr>
          <w:sz w:val="24"/>
          <w:szCs w:val="24"/>
        </w:rPr>
        <w:t xml:space="preserve"> указываются код профессиональной квалификационной группы, к которой относится должность (профессия), и соответствующий ей квалификационный уровень в соответствии с разделом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3CCEC7F" w14:textId="77777777" w:rsidR="00040E65" w:rsidRDefault="00040E65" w:rsidP="00040E65">
      <w:pPr>
        <w:pStyle w:val="ConsPlusNormal"/>
        <w:jc w:val="both"/>
        <w:rPr>
          <w:sz w:val="24"/>
          <w:szCs w:val="24"/>
        </w:rPr>
      </w:pPr>
    </w:p>
    <w:p w14:paraId="0BB3EACB" w14:textId="1F65146A" w:rsidR="005442A3" w:rsidRPr="00BD29E5" w:rsidRDefault="005442A3" w:rsidP="00040E65">
      <w:pPr>
        <w:pStyle w:val="ConsPlusNormal"/>
        <w:jc w:val="both"/>
        <w:rPr>
          <w:sz w:val="24"/>
          <w:szCs w:val="24"/>
        </w:rPr>
      </w:pPr>
      <w:r w:rsidRPr="00BD29E5">
        <w:rPr>
          <w:sz w:val="24"/>
          <w:szCs w:val="24"/>
        </w:rPr>
        <w:t>Если должность (профессия), указанная в графе 6, не включена в профессиональные квалификационные группы, в графах 13 и 14 указывается ноль (0).</w:t>
      </w:r>
    </w:p>
    <w:p w14:paraId="038EEABB" w14:textId="77777777" w:rsidR="00040E65" w:rsidRDefault="00040E65" w:rsidP="00040E65">
      <w:pPr>
        <w:pStyle w:val="ConsPlusNormal"/>
        <w:jc w:val="both"/>
        <w:rPr>
          <w:sz w:val="24"/>
          <w:szCs w:val="24"/>
        </w:rPr>
      </w:pPr>
    </w:p>
    <w:p w14:paraId="104337EE" w14:textId="67996A46" w:rsidR="005442A3" w:rsidRPr="00BD29E5" w:rsidRDefault="005442A3" w:rsidP="00040E65">
      <w:pPr>
        <w:pStyle w:val="ConsPlusNormal"/>
        <w:jc w:val="both"/>
        <w:rPr>
          <w:sz w:val="24"/>
          <w:szCs w:val="24"/>
        </w:rPr>
      </w:pPr>
      <w:r w:rsidRPr="00BD29E5">
        <w:rPr>
          <w:sz w:val="24"/>
          <w:szCs w:val="24"/>
        </w:rPr>
        <w:t>Если должность (профессия), указанная в графе 6, включена в профессиональную квалификационную группу, но для нее не определен квалификационный уровень, в графе 14 указывается ноль (0).</w:t>
      </w:r>
    </w:p>
    <w:p w14:paraId="52096131" w14:textId="77777777" w:rsidR="00040E65" w:rsidRDefault="00040E65" w:rsidP="00040E65">
      <w:pPr>
        <w:pStyle w:val="ConsPlusNormal"/>
        <w:jc w:val="both"/>
        <w:rPr>
          <w:sz w:val="24"/>
          <w:szCs w:val="24"/>
        </w:rPr>
      </w:pPr>
    </w:p>
    <w:p w14:paraId="7DC55231" w14:textId="68F67592" w:rsidR="005442A3" w:rsidRPr="00BD29E5" w:rsidRDefault="005442A3" w:rsidP="00040E65">
      <w:pPr>
        <w:pStyle w:val="ConsPlusNormal"/>
        <w:jc w:val="both"/>
        <w:rPr>
          <w:sz w:val="24"/>
          <w:szCs w:val="24"/>
        </w:rPr>
      </w:pPr>
      <w:r w:rsidRPr="00040E65">
        <w:rPr>
          <w:b/>
          <w:bCs/>
          <w:sz w:val="24"/>
          <w:szCs w:val="24"/>
          <w:highlight w:val="lightGray"/>
        </w:rPr>
        <w:t>В графе 15 "Класс (подкласс) условий труда по степени вредности и (или) опасности"</w:t>
      </w:r>
      <w:r w:rsidRPr="00BD29E5">
        <w:rPr>
          <w:sz w:val="24"/>
          <w:szCs w:val="24"/>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 декабря 2013 г. N 426-ФЗ "О специальной оценке условий труда"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w:t>
      </w:r>
      <w:r w:rsidRPr="00BD29E5">
        <w:rPr>
          <w:sz w:val="24"/>
          <w:szCs w:val="24"/>
        </w:rPr>
        <w:lastRenderedPageBreak/>
        <w:t>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722AB16" w14:textId="77777777" w:rsidR="00040E65" w:rsidRDefault="00040E65" w:rsidP="00040E65">
      <w:pPr>
        <w:pStyle w:val="ConsPlusNormal"/>
        <w:jc w:val="both"/>
        <w:rPr>
          <w:sz w:val="24"/>
          <w:szCs w:val="24"/>
        </w:rPr>
      </w:pPr>
    </w:p>
    <w:p w14:paraId="15EF0C80" w14:textId="4CE27801" w:rsidR="005442A3" w:rsidRPr="00BD29E5" w:rsidRDefault="005442A3" w:rsidP="00040E65">
      <w:pPr>
        <w:pStyle w:val="ConsPlusNormal"/>
        <w:jc w:val="both"/>
        <w:rPr>
          <w:sz w:val="24"/>
          <w:szCs w:val="24"/>
        </w:rPr>
      </w:pPr>
      <w:r w:rsidRPr="00BD29E5">
        <w:rPr>
          <w:sz w:val="24"/>
          <w:szCs w:val="24"/>
        </w:rPr>
        <w:t>Если информация о присвоенном классе (подклассе) условий труда отсутствует, в графе 15 указывается ноль (0).</w:t>
      </w:r>
    </w:p>
    <w:p w14:paraId="42BDC7CA" w14:textId="77777777" w:rsidR="00040E65" w:rsidRDefault="00040E65" w:rsidP="00040E65">
      <w:pPr>
        <w:pStyle w:val="ConsPlusNormal"/>
        <w:jc w:val="both"/>
        <w:rPr>
          <w:sz w:val="24"/>
          <w:szCs w:val="24"/>
        </w:rPr>
      </w:pPr>
    </w:p>
    <w:p w14:paraId="0EBF5728" w14:textId="3A78AE26" w:rsidR="005442A3" w:rsidRPr="00BD29E5" w:rsidRDefault="005442A3" w:rsidP="00040E65">
      <w:pPr>
        <w:pStyle w:val="ConsPlusNormal"/>
        <w:jc w:val="both"/>
        <w:rPr>
          <w:sz w:val="24"/>
          <w:szCs w:val="24"/>
        </w:rPr>
      </w:pPr>
      <w:r w:rsidRPr="00040E65">
        <w:rPr>
          <w:b/>
          <w:bCs/>
          <w:sz w:val="24"/>
          <w:szCs w:val="24"/>
          <w:highlight w:val="lightGray"/>
        </w:rPr>
        <w:t>В графе 16 "Квалификационная категория, присвоенная по итогам аттестации"</w:t>
      </w:r>
      <w:r w:rsidRPr="00040E65">
        <w:rPr>
          <w:b/>
          <w:bCs/>
          <w:sz w:val="24"/>
          <w:szCs w:val="24"/>
        </w:rPr>
        <w:t xml:space="preserve"> </w:t>
      </w:r>
      <w:r w:rsidRPr="00BD29E5">
        <w:rPr>
          <w:sz w:val="24"/>
          <w:szCs w:val="24"/>
        </w:rPr>
        <w:t>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14:paraId="5D7F460A" w14:textId="77777777" w:rsidR="005442A3" w:rsidRPr="00BD29E5" w:rsidRDefault="005442A3" w:rsidP="00040E65">
      <w:pPr>
        <w:pStyle w:val="ConsPlusNormal"/>
        <w:numPr>
          <w:ilvl w:val="0"/>
          <w:numId w:val="30"/>
        </w:numPr>
        <w:jc w:val="both"/>
        <w:rPr>
          <w:sz w:val="24"/>
          <w:szCs w:val="24"/>
        </w:rPr>
      </w:pPr>
      <w:r w:rsidRPr="00BD29E5">
        <w:rPr>
          <w:sz w:val="24"/>
          <w:szCs w:val="24"/>
        </w:rPr>
        <w:t>"1" - вторая квалификационная категория;</w:t>
      </w:r>
    </w:p>
    <w:p w14:paraId="76AEC36C" w14:textId="77777777" w:rsidR="005442A3" w:rsidRPr="00BD29E5" w:rsidRDefault="005442A3" w:rsidP="00040E65">
      <w:pPr>
        <w:pStyle w:val="ConsPlusNormal"/>
        <w:numPr>
          <w:ilvl w:val="0"/>
          <w:numId w:val="30"/>
        </w:numPr>
        <w:jc w:val="both"/>
        <w:rPr>
          <w:sz w:val="24"/>
          <w:szCs w:val="24"/>
        </w:rPr>
      </w:pPr>
      <w:r w:rsidRPr="00BD29E5">
        <w:rPr>
          <w:sz w:val="24"/>
          <w:szCs w:val="24"/>
        </w:rPr>
        <w:t>"2" - первая квалификационная категория;</w:t>
      </w:r>
    </w:p>
    <w:p w14:paraId="298C059D" w14:textId="77777777" w:rsidR="005442A3" w:rsidRPr="00BD29E5" w:rsidRDefault="005442A3" w:rsidP="00040E65">
      <w:pPr>
        <w:pStyle w:val="ConsPlusNormal"/>
        <w:numPr>
          <w:ilvl w:val="0"/>
          <w:numId w:val="30"/>
        </w:numPr>
        <w:jc w:val="both"/>
        <w:rPr>
          <w:sz w:val="24"/>
          <w:szCs w:val="24"/>
        </w:rPr>
      </w:pPr>
      <w:r w:rsidRPr="00BD29E5">
        <w:rPr>
          <w:sz w:val="24"/>
          <w:szCs w:val="24"/>
        </w:rPr>
        <w:t>"3" - высшая квалификационная категория.</w:t>
      </w:r>
    </w:p>
    <w:p w14:paraId="5A715375" w14:textId="77777777" w:rsidR="00040E65" w:rsidRDefault="00040E65" w:rsidP="00040E65">
      <w:pPr>
        <w:pStyle w:val="ConsPlusNormal"/>
        <w:jc w:val="both"/>
        <w:rPr>
          <w:sz w:val="24"/>
          <w:szCs w:val="24"/>
        </w:rPr>
      </w:pPr>
    </w:p>
    <w:p w14:paraId="7BC029C7" w14:textId="05A65E03" w:rsidR="005442A3" w:rsidRPr="00BD29E5" w:rsidRDefault="005442A3" w:rsidP="00040E65">
      <w:pPr>
        <w:pStyle w:val="ConsPlusNormal"/>
        <w:jc w:val="both"/>
        <w:rPr>
          <w:sz w:val="24"/>
          <w:szCs w:val="24"/>
        </w:rPr>
      </w:pPr>
      <w:r w:rsidRPr="00BD29E5">
        <w:rPr>
          <w:sz w:val="24"/>
          <w:szCs w:val="24"/>
        </w:rPr>
        <w:t>Если у работника квалификационная категория отсутствует, в графе 16 указывается ноль (0).</w:t>
      </w:r>
    </w:p>
    <w:p w14:paraId="5A63500B" w14:textId="77777777" w:rsidR="00040E65" w:rsidRDefault="00040E65" w:rsidP="00040E65">
      <w:pPr>
        <w:pStyle w:val="ConsPlusNormal"/>
        <w:jc w:val="both"/>
        <w:rPr>
          <w:sz w:val="24"/>
          <w:szCs w:val="24"/>
        </w:rPr>
      </w:pPr>
    </w:p>
    <w:p w14:paraId="160FBE04" w14:textId="6EDE1F4A" w:rsidR="005442A3" w:rsidRPr="00BD29E5" w:rsidRDefault="005442A3" w:rsidP="00040E65">
      <w:pPr>
        <w:pStyle w:val="ConsPlusNormal"/>
        <w:jc w:val="both"/>
        <w:rPr>
          <w:sz w:val="24"/>
          <w:szCs w:val="24"/>
        </w:rPr>
      </w:pPr>
      <w:r w:rsidRPr="00040E65">
        <w:rPr>
          <w:b/>
          <w:bCs/>
          <w:sz w:val="24"/>
          <w:szCs w:val="24"/>
          <w:highlight w:val="lightGray"/>
        </w:rPr>
        <w:t>В графе 17 "Число занятых штатных единиц (по должности (профессии)"</w:t>
      </w:r>
      <w:r w:rsidRPr="00040E65">
        <w:rPr>
          <w:b/>
          <w:bCs/>
          <w:sz w:val="24"/>
          <w:szCs w:val="24"/>
        </w:rPr>
        <w:t xml:space="preserve"> </w:t>
      </w:r>
      <w:r w:rsidRPr="00BD29E5">
        <w:rPr>
          <w:sz w:val="24"/>
          <w:szCs w:val="24"/>
        </w:rPr>
        <w:t>указывается число штатных единиц, занятых работником в соответствии с условиями трудового договора по должности (профессии), указанной в графе 6.</w:t>
      </w:r>
    </w:p>
    <w:p w14:paraId="443FE635" w14:textId="77777777" w:rsidR="002B6AF1" w:rsidRDefault="002B6AF1" w:rsidP="002B6AF1">
      <w:pPr>
        <w:pStyle w:val="ConsPlusNormal"/>
        <w:jc w:val="both"/>
        <w:rPr>
          <w:sz w:val="24"/>
          <w:szCs w:val="24"/>
        </w:rPr>
      </w:pPr>
    </w:p>
    <w:p w14:paraId="74F969B4" w14:textId="7F32359E" w:rsidR="005442A3" w:rsidRPr="00BD29E5" w:rsidRDefault="005442A3" w:rsidP="002B6AF1">
      <w:pPr>
        <w:pStyle w:val="ConsPlusNormal"/>
        <w:jc w:val="both"/>
        <w:rPr>
          <w:sz w:val="24"/>
          <w:szCs w:val="24"/>
        </w:rPr>
      </w:pPr>
      <w:r w:rsidRPr="00BD29E5">
        <w:rPr>
          <w:sz w:val="24"/>
          <w:szCs w:val="24"/>
        </w:rPr>
        <w:t>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14:paraId="674921E7" w14:textId="77777777" w:rsidR="002B6AF1" w:rsidRDefault="002B6AF1" w:rsidP="002B6AF1">
      <w:pPr>
        <w:pStyle w:val="ConsPlusNormal"/>
        <w:jc w:val="both"/>
        <w:rPr>
          <w:sz w:val="24"/>
          <w:szCs w:val="24"/>
        </w:rPr>
      </w:pPr>
    </w:p>
    <w:p w14:paraId="1F591ED2" w14:textId="626F6A2D" w:rsidR="005442A3" w:rsidRPr="00BD29E5" w:rsidRDefault="005442A3" w:rsidP="002B6AF1">
      <w:pPr>
        <w:pStyle w:val="ConsPlusNormal"/>
        <w:jc w:val="both"/>
        <w:rPr>
          <w:sz w:val="24"/>
          <w:szCs w:val="24"/>
        </w:rPr>
      </w:pPr>
      <w:r w:rsidRPr="00BD29E5">
        <w:rPr>
          <w:sz w:val="24"/>
          <w:szCs w:val="24"/>
        </w:rPr>
        <w:t>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14:paraId="3EB4274D" w14:textId="77777777" w:rsidR="002B6AF1" w:rsidRDefault="002B6AF1" w:rsidP="002B6AF1">
      <w:pPr>
        <w:pStyle w:val="ConsPlusNormal"/>
        <w:jc w:val="both"/>
        <w:rPr>
          <w:sz w:val="24"/>
          <w:szCs w:val="24"/>
        </w:rPr>
      </w:pPr>
    </w:p>
    <w:p w14:paraId="39001EA7" w14:textId="7BA687C9" w:rsidR="005442A3" w:rsidRPr="00BD29E5" w:rsidRDefault="005442A3" w:rsidP="002B6AF1">
      <w:pPr>
        <w:pStyle w:val="ConsPlusNormal"/>
        <w:jc w:val="both"/>
        <w:rPr>
          <w:sz w:val="24"/>
          <w:szCs w:val="24"/>
        </w:rPr>
      </w:pPr>
      <w:r w:rsidRPr="00BD29E5">
        <w:rPr>
          <w:sz w:val="24"/>
          <w:szCs w:val="24"/>
        </w:rPr>
        <w:t>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графах 2 - 3 подраздела "Период работы в отчетном месяце" соответствующего периода работы в течение отчетного месяца.</w:t>
      </w:r>
    </w:p>
    <w:p w14:paraId="49095ECE" w14:textId="77777777" w:rsidR="002B6AF1" w:rsidRDefault="002B6AF1" w:rsidP="002B6AF1">
      <w:pPr>
        <w:pStyle w:val="ConsPlusNormal"/>
        <w:jc w:val="both"/>
        <w:rPr>
          <w:sz w:val="24"/>
          <w:szCs w:val="24"/>
        </w:rPr>
      </w:pPr>
    </w:p>
    <w:p w14:paraId="54A4C7A1" w14:textId="6542A6E4" w:rsidR="005442A3" w:rsidRPr="00BD29E5" w:rsidRDefault="005442A3" w:rsidP="002B6AF1">
      <w:pPr>
        <w:pStyle w:val="ConsPlusNormal"/>
        <w:jc w:val="both"/>
        <w:rPr>
          <w:sz w:val="24"/>
          <w:szCs w:val="24"/>
        </w:rPr>
      </w:pPr>
      <w:r w:rsidRPr="002B6AF1">
        <w:rPr>
          <w:b/>
          <w:bCs/>
          <w:sz w:val="24"/>
          <w:szCs w:val="24"/>
          <w:highlight w:val="lightGray"/>
        </w:rPr>
        <w:t>В графе 18 "Система оплаты труда"</w:t>
      </w:r>
      <w:r w:rsidRPr="00BD29E5">
        <w:rPr>
          <w:sz w:val="24"/>
          <w:szCs w:val="24"/>
        </w:rPr>
        <w:t xml:space="preserve"> указывается система оплаты труда работника по трудовому договору: сдельная - "1", повременная (работнику установлен оклад, должностной оклад, месячная ставка) - "2", повременная (работнику установлена часовая ставка) - "3", иная - "4".</w:t>
      </w:r>
    </w:p>
    <w:p w14:paraId="492D31CA" w14:textId="77777777" w:rsidR="002B6AF1" w:rsidRDefault="002B6AF1" w:rsidP="002B6AF1">
      <w:pPr>
        <w:pStyle w:val="ConsPlusNormal"/>
        <w:jc w:val="both"/>
        <w:rPr>
          <w:sz w:val="24"/>
          <w:szCs w:val="24"/>
        </w:rPr>
      </w:pPr>
    </w:p>
    <w:p w14:paraId="508B58F5" w14:textId="5D52B66C" w:rsidR="005442A3" w:rsidRPr="00BD29E5" w:rsidRDefault="005442A3" w:rsidP="002B6AF1">
      <w:pPr>
        <w:pStyle w:val="ConsPlusNormal"/>
        <w:jc w:val="both"/>
        <w:rPr>
          <w:sz w:val="24"/>
          <w:szCs w:val="24"/>
        </w:rPr>
      </w:pPr>
      <w:r w:rsidRPr="002B6AF1">
        <w:rPr>
          <w:b/>
          <w:bCs/>
          <w:sz w:val="24"/>
          <w:szCs w:val="24"/>
          <w:highlight w:val="lightGray"/>
        </w:rPr>
        <w:t>В графе 19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r w:rsidRPr="00BD29E5">
        <w:rPr>
          <w:sz w:val="24"/>
          <w:szCs w:val="24"/>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14:paraId="3FA36828" w14:textId="77777777" w:rsidR="002B6AF1" w:rsidRDefault="002B6AF1" w:rsidP="002B6AF1">
      <w:pPr>
        <w:pStyle w:val="ConsPlusNormal"/>
        <w:jc w:val="both"/>
        <w:rPr>
          <w:sz w:val="24"/>
          <w:szCs w:val="24"/>
        </w:rPr>
      </w:pPr>
    </w:p>
    <w:p w14:paraId="0CE0974F" w14:textId="65DBE314" w:rsidR="005442A3" w:rsidRPr="00BD29E5" w:rsidRDefault="005442A3" w:rsidP="002B6AF1">
      <w:pPr>
        <w:pStyle w:val="ConsPlusNormal"/>
        <w:jc w:val="both"/>
        <w:rPr>
          <w:sz w:val="24"/>
          <w:szCs w:val="24"/>
        </w:rPr>
      </w:pPr>
      <w:r w:rsidRPr="00BD29E5">
        <w:rPr>
          <w:sz w:val="24"/>
          <w:szCs w:val="24"/>
        </w:rPr>
        <w:t xml:space="preserve">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w:t>
      </w:r>
      <w:r w:rsidRPr="00BD29E5">
        <w:rPr>
          <w:sz w:val="24"/>
          <w:szCs w:val="24"/>
        </w:rPr>
        <w:lastRenderedPageBreak/>
        <w:t>отношении каждого размера сдельной расценки за единицу работы.</w:t>
      </w:r>
    </w:p>
    <w:p w14:paraId="17E4755E" w14:textId="77777777" w:rsidR="002B6AF1" w:rsidRDefault="002B6AF1" w:rsidP="002B6AF1">
      <w:pPr>
        <w:pStyle w:val="ConsPlusNormal"/>
        <w:jc w:val="both"/>
        <w:rPr>
          <w:sz w:val="24"/>
          <w:szCs w:val="24"/>
        </w:rPr>
      </w:pPr>
    </w:p>
    <w:p w14:paraId="1F195F2F" w14:textId="70A227F9" w:rsidR="005442A3" w:rsidRPr="00BD29E5" w:rsidRDefault="005442A3" w:rsidP="002B6AF1">
      <w:pPr>
        <w:pStyle w:val="ConsPlusNormal"/>
        <w:jc w:val="both"/>
        <w:rPr>
          <w:sz w:val="24"/>
          <w:szCs w:val="24"/>
        </w:rPr>
      </w:pPr>
      <w:r w:rsidRPr="002B6AF1">
        <w:rPr>
          <w:b/>
          <w:bCs/>
          <w:sz w:val="24"/>
          <w:szCs w:val="24"/>
          <w:highlight w:val="lightGray"/>
        </w:rPr>
        <w:t>В графе 20 "Норма"</w:t>
      </w:r>
      <w:r w:rsidRPr="00BD29E5">
        <w:rPr>
          <w:sz w:val="24"/>
          <w:szCs w:val="24"/>
        </w:rPr>
        <w:t xml:space="preserve">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14:paraId="7FC6C6C1" w14:textId="77777777" w:rsidR="002B6AF1" w:rsidRDefault="002B6AF1" w:rsidP="002B6AF1">
      <w:pPr>
        <w:pStyle w:val="ConsPlusNormal"/>
        <w:jc w:val="both"/>
        <w:rPr>
          <w:sz w:val="24"/>
          <w:szCs w:val="24"/>
        </w:rPr>
      </w:pPr>
    </w:p>
    <w:p w14:paraId="2B654B5E" w14:textId="28848A9F" w:rsidR="005442A3" w:rsidRPr="00BD29E5" w:rsidRDefault="005442A3" w:rsidP="002B6AF1">
      <w:pPr>
        <w:pStyle w:val="ConsPlusNormal"/>
        <w:jc w:val="both"/>
        <w:rPr>
          <w:sz w:val="24"/>
          <w:szCs w:val="24"/>
        </w:rPr>
      </w:pPr>
      <w:r w:rsidRPr="002B6AF1">
        <w:rPr>
          <w:b/>
          <w:bCs/>
          <w:sz w:val="24"/>
          <w:szCs w:val="24"/>
          <w:highlight w:val="lightGray"/>
        </w:rPr>
        <w:t>В графе 21 "Факт"</w:t>
      </w:r>
      <w:r w:rsidRPr="00BD29E5">
        <w:rPr>
          <w:sz w:val="24"/>
          <w:szCs w:val="24"/>
        </w:rPr>
        <w:t xml:space="preserve">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14:paraId="7600A1AE" w14:textId="77777777" w:rsidR="002B6AF1" w:rsidRDefault="002B6AF1" w:rsidP="002B6AF1">
      <w:pPr>
        <w:pStyle w:val="ConsPlusNormal"/>
        <w:jc w:val="both"/>
        <w:rPr>
          <w:sz w:val="24"/>
          <w:szCs w:val="24"/>
        </w:rPr>
      </w:pPr>
    </w:p>
    <w:p w14:paraId="40F54D42" w14:textId="11477BE3" w:rsidR="005442A3" w:rsidRPr="00BD29E5" w:rsidRDefault="005442A3" w:rsidP="005442A3">
      <w:pPr>
        <w:pStyle w:val="ConsPlusNormal"/>
        <w:jc w:val="both"/>
        <w:rPr>
          <w:sz w:val="24"/>
          <w:szCs w:val="24"/>
        </w:rPr>
      </w:pPr>
      <w:r w:rsidRPr="002B6AF1">
        <w:rPr>
          <w:b/>
          <w:bCs/>
          <w:sz w:val="24"/>
          <w:szCs w:val="24"/>
          <w:highlight w:val="lightGray"/>
        </w:rPr>
        <w:t>В графе 22 "Код специальных часов работы"</w:t>
      </w:r>
      <w:r w:rsidRPr="00BD29E5">
        <w:rPr>
          <w:sz w:val="24"/>
          <w:szCs w:val="24"/>
        </w:rPr>
        <w:t xml:space="preserve"> подраздела "Количество специальных часов работы" указывается один из следующих кодов: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5442A3" w:rsidRPr="00BD29E5" w14:paraId="4D676D48" w14:textId="77777777" w:rsidTr="00113BE1">
        <w:tc>
          <w:tcPr>
            <w:tcW w:w="1191" w:type="dxa"/>
          </w:tcPr>
          <w:p w14:paraId="1DA1B5EB" w14:textId="77777777" w:rsidR="005442A3" w:rsidRPr="00BD29E5" w:rsidRDefault="005442A3" w:rsidP="00113BE1">
            <w:pPr>
              <w:pStyle w:val="ConsPlusNormal"/>
              <w:jc w:val="center"/>
              <w:rPr>
                <w:sz w:val="24"/>
                <w:szCs w:val="24"/>
              </w:rPr>
            </w:pPr>
            <w:r w:rsidRPr="00BD29E5">
              <w:rPr>
                <w:sz w:val="24"/>
                <w:szCs w:val="24"/>
              </w:rPr>
              <w:t>Код специальных часов работы</w:t>
            </w:r>
          </w:p>
        </w:tc>
        <w:tc>
          <w:tcPr>
            <w:tcW w:w="7880" w:type="dxa"/>
          </w:tcPr>
          <w:p w14:paraId="5FCCC326" w14:textId="77777777" w:rsidR="005442A3" w:rsidRPr="00BD29E5" w:rsidRDefault="005442A3" w:rsidP="00113BE1">
            <w:pPr>
              <w:pStyle w:val="ConsPlusNormal"/>
              <w:jc w:val="center"/>
              <w:rPr>
                <w:sz w:val="24"/>
                <w:szCs w:val="24"/>
              </w:rPr>
            </w:pPr>
            <w:r w:rsidRPr="00BD29E5">
              <w:rPr>
                <w:sz w:val="24"/>
                <w:szCs w:val="24"/>
              </w:rPr>
              <w:t>Расшифровка кода</w:t>
            </w:r>
          </w:p>
        </w:tc>
      </w:tr>
      <w:tr w:rsidR="005442A3" w:rsidRPr="00BD29E5" w14:paraId="7C968D9D" w14:textId="77777777" w:rsidTr="00113BE1">
        <w:tc>
          <w:tcPr>
            <w:tcW w:w="1191" w:type="dxa"/>
            <w:vAlign w:val="center"/>
          </w:tcPr>
          <w:p w14:paraId="13D85341" w14:textId="77777777" w:rsidR="005442A3" w:rsidRPr="00BD29E5" w:rsidRDefault="005442A3" w:rsidP="00113BE1">
            <w:pPr>
              <w:pStyle w:val="ConsPlusNormal"/>
              <w:jc w:val="center"/>
              <w:rPr>
                <w:sz w:val="24"/>
                <w:szCs w:val="24"/>
              </w:rPr>
            </w:pPr>
            <w:r w:rsidRPr="00BD29E5">
              <w:rPr>
                <w:sz w:val="24"/>
                <w:szCs w:val="24"/>
              </w:rPr>
              <w:t>СРПР</w:t>
            </w:r>
          </w:p>
        </w:tc>
        <w:tc>
          <w:tcPr>
            <w:tcW w:w="7880" w:type="dxa"/>
            <w:vAlign w:val="center"/>
          </w:tcPr>
          <w:p w14:paraId="6CFE8DE5" w14:textId="77777777" w:rsidR="005442A3" w:rsidRPr="00BD29E5" w:rsidRDefault="005442A3" w:rsidP="00113BE1">
            <w:pPr>
              <w:pStyle w:val="ConsPlusNormal"/>
              <w:jc w:val="both"/>
              <w:rPr>
                <w:sz w:val="24"/>
                <w:szCs w:val="24"/>
              </w:rPr>
            </w:pPr>
            <w:r w:rsidRPr="00BD29E5">
              <w:rPr>
                <w:sz w:val="24"/>
                <w:szCs w:val="24"/>
              </w:rPr>
              <w:t>количество часов сверхурочной работы, оплаченной не менее чем в полуторном размере</w:t>
            </w:r>
          </w:p>
        </w:tc>
      </w:tr>
      <w:tr w:rsidR="005442A3" w:rsidRPr="00BD29E5" w14:paraId="18DD03F2" w14:textId="77777777" w:rsidTr="00113BE1">
        <w:tc>
          <w:tcPr>
            <w:tcW w:w="1191" w:type="dxa"/>
            <w:vAlign w:val="center"/>
          </w:tcPr>
          <w:p w14:paraId="36C3B0F4" w14:textId="77777777" w:rsidR="005442A3" w:rsidRPr="00BD29E5" w:rsidRDefault="005442A3" w:rsidP="00113BE1">
            <w:pPr>
              <w:pStyle w:val="ConsPlusNormal"/>
              <w:jc w:val="center"/>
              <w:rPr>
                <w:sz w:val="24"/>
                <w:szCs w:val="24"/>
              </w:rPr>
            </w:pPr>
            <w:r w:rsidRPr="00BD29E5">
              <w:rPr>
                <w:sz w:val="24"/>
                <w:szCs w:val="24"/>
              </w:rPr>
              <w:t>СРДР</w:t>
            </w:r>
          </w:p>
        </w:tc>
        <w:tc>
          <w:tcPr>
            <w:tcW w:w="7880" w:type="dxa"/>
            <w:vAlign w:val="center"/>
          </w:tcPr>
          <w:p w14:paraId="0C68504B" w14:textId="77777777" w:rsidR="005442A3" w:rsidRPr="00BD29E5" w:rsidRDefault="005442A3" w:rsidP="00113BE1">
            <w:pPr>
              <w:pStyle w:val="ConsPlusNormal"/>
              <w:jc w:val="both"/>
              <w:rPr>
                <w:sz w:val="24"/>
                <w:szCs w:val="24"/>
              </w:rPr>
            </w:pPr>
            <w:r w:rsidRPr="00BD29E5">
              <w:rPr>
                <w:sz w:val="24"/>
                <w:szCs w:val="24"/>
              </w:rPr>
              <w:t>количество часов сверхурочной работы, оплаченной не менее чем в двойном размере</w:t>
            </w:r>
          </w:p>
        </w:tc>
      </w:tr>
      <w:tr w:rsidR="005442A3" w:rsidRPr="00BD29E5" w14:paraId="4D5B3FEF" w14:textId="77777777" w:rsidTr="00113BE1">
        <w:tc>
          <w:tcPr>
            <w:tcW w:w="1191" w:type="dxa"/>
            <w:vAlign w:val="center"/>
          </w:tcPr>
          <w:p w14:paraId="71ED2551" w14:textId="77777777" w:rsidR="005442A3" w:rsidRPr="00BD29E5" w:rsidRDefault="005442A3" w:rsidP="00113BE1">
            <w:pPr>
              <w:pStyle w:val="ConsPlusNormal"/>
              <w:jc w:val="center"/>
              <w:rPr>
                <w:sz w:val="24"/>
                <w:szCs w:val="24"/>
              </w:rPr>
            </w:pPr>
            <w:r w:rsidRPr="00BD29E5">
              <w:rPr>
                <w:sz w:val="24"/>
                <w:szCs w:val="24"/>
              </w:rPr>
              <w:t>ВПДН</w:t>
            </w:r>
          </w:p>
        </w:tc>
        <w:tc>
          <w:tcPr>
            <w:tcW w:w="7880" w:type="dxa"/>
            <w:vAlign w:val="center"/>
          </w:tcPr>
          <w:p w14:paraId="31BD7C6D" w14:textId="77777777" w:rsidR="005442A3" w:rsidRPr="00BD29E5" w:rsidRDefault="005442A3" w:rsidP="00113BE1">
            <w:pPr>
              <w:pStyle w:val="ConsPlusNormal"/>
              <w:jc w:val="both"/>
              <w:rPr>
                <w:sz w:val="24"/>
                <w:szCs w:val="24"/>
              </w:rPr>
            </w:pPr>
            <w:r w:rsidRPr="00BD29E5">
              <w:rPr>
                <w:sz w:val="24"/>
                <w:szCs w:val="24"/>
              </w:rPr>
              <w:t>количество часов, отработанных в выходные и праздничные дни, входящих в норму времени по графику</w:t>
            </w:r>
          </w:p>
        </w:tc>
      </w:tr>
      <w:tr w:rsidR="005442A3" w:rsidRPr="00BD29E5" w14:paraId="2297B0F5" w14:textId="77777777" w:rsidTr="00113BE1">
        <w:tc>
          <w:tcPr>
            <w:tcW w:w="1191" w:type="dxa"/>
            <w:vAlign w:val="center"/>
          </w:tcPr>
          <w:p w14:paraId="40B0819A" w14:textId="77777777" w:rsidR="005442A3" w:rsidRPr="00BD29E5" w:rsidRDefault="005442A3" w:rsidP="00113BE1">
            <w:pPr>
              <w:pStyle w:val="ConsPlusNormal"/>
              <w:jc w:val="center"/>
              <w:rPr>
                <w:sz w:val="24"/>
                <w:szCs w:val="24"/>
              </w:rPr>
            </w:pPr>
            <w:r w:rsidRPr="00BD29E5">
              <w:rPr>
                <w:sz w:val="24"/>
                <w:szCs w:val="24"/>
              </w:rPr>
              <w:t>ВПДС</w:t>
            </w:r>
          </w:p>
        </w:tc>
        <w:tc>
          <w:tcPr>
            <w:tcW w:w="7880" w:type="dxa"/>
            <w:vAlign w:val="center"/>
          </w:tcPr>
          <w:p w14:paraId="4E68B940" w14:textId="77777777" w:rsidR="005442A3" w:rsidRPr="00BD29E5" w:rsidRDefault="005442A3" w:rsidP="00113BE1">
            <w:pPr>
              <w:pStyle w:val="ConsPlusNormal"/>
              <w:jc w:val="both"/>
              <w:rPr>
                <w:sz w:val="24"/>
                <w:szCs w:val="24"/>
              </w:rPr>
            </w:pPr>
            <w:r w:rsidRPr="00BD29E5">
              <w:rPr>
                <w:sz w:val="24"/>
                <w:szCs w:val="24"/>
              </w:rPr>
              <w:t>количество часов, отработанных в выходные и праздничные дни, сверх нормы времени по графику</w:t>
            </w:r>
          </w:p>
        </w:tc>
      </w:tr>
      <w:tr w:rsidR="005442A3" w:rsidRPr="00BD29E5" w14:paraId="5413DF73" w14:textId="77777777" w:rsidTr="00113BE1">
        <w:tc>
          <w:tcPr>
            <w:tcW w:w="1191" w:type="dxa"/>
            <w:vAlign w:val="center"/>
          </w:tcPr>
          <w:p w14:paraId="306C5F47" w14:textId="77777777" w:rsidR="005442A3" w:rsidRPr="00BD29E5" w:rsidRDefault="005442A3" w:rsidP="00113BE1">
            <w:pPr>
              <w:pStyle w:val="ConsPlusNormal"/>
              <w:jc w:val="center"/>
              <w:rPr>
                <w:sz w:val="24"/>
                <w:szCs w:val="24"/>
              </w:rPr>
            </w:pPr>
            <w:r w:rsidRPr="00BD29E5">
              <w:rPr>
                <w:sz w:val="24"/>
                <w:szCs w:val="24"/>
              </w:rPr>
              <w:t>КЧНВ</w:t>
            </w:r>
          </w:p>
        </w:tc>
        <w:tc>
          <w:tcPr>
            <w:tcW w:w="7880" w:type="dxa"/>
            <w:vAlign w:val="center"/>
          </w:tcPr>
          <w:p w14:paraId="488FEA14" w14:textId="77777777" w:rsidR="005442A3" w:rsidRPr="00BD29E5" w:rsidRDefault="005442A3" w:rsidP="00113BE1">
            <w:pPr>
              <w:pStyle w:val="ConsPlusNormal"/>
              <w:jc w:val="both"/>
              <w:rPr>
                <w:sz w:val="24"/>
                <w:szCs w:val="24"/>
              </w:rPr>
            </w:pPr>
            <w:r w:rsidRPr="00BD29E5">
              <w:rPr>
                <w:sz w:val="24"/>
                <w:szCs w:val="24"/>
              </w:rPr>
              <w:t>количество часов, отработанных в ночное время</w:t>
            </w:r>
          </w:p>
        </w:tc>
      </w:tr>
      <w:tr w:rsidR="005442A3" w:rsidRPr="00BD29E5" w14:paraId="1848C6E4" w14:textId="77777777" w:rsidTr="00113BE1">
        <w:tc>
          <w:tcPr>
            <w:tcW w:w="1191" w:type="dxa"/>
            <w:vAlign w:val="center"/>
          </w:tcPr>
          <w:p w14:paraId="197024FB" w14:textId="77777777" w:rsidR="005442A3" w:rsidRPr="00BD29E5" w:rsidRDefault="005442A3" w:rsidP="00113BE1">
            <w:pPr>
              <w:pStyle w:val="ConsPlusNormal"/>
              <w:jc w:val="center"/>
              <w:rPr>
                <w:sz w:val="24"/>
                <w:szCs w:val="24"/>
              </w:rPr>
            </w:pPr>
            <w:r w:rsidRPr="00BD29E5">
              <w:rPr>
                <w:sz w:val="24"/>
                <w:szCs w:val="24"/>
              </w:rPr>
              <w:t>КЧДЦ</w:t>
            </w:r>
          </w:p>
        </w:tc>
        <w:tc>
          <w:tcPr>
            <w:tcW w:w="7880" w:type="dxa"/>
            <w:vAlign w:val="center"/>
          </w:tcPr>
          <w:p w14:paraId="7E4781BA" w14:textId="77777777" w:rsidR="005442A3" w:rsidRPr="00BD29E5" w:rsidRDefault="005442A3" w:rsidP="00113BE1">
            <w:pPr>
              <w:pStyle w:val="ConsPlusNormal"/>
              <w:jc w:val="both"/>
              <w:rPr>
                <w:sz w:val="24"/>
                <w:szCs w:val="24"/>
              </w:rPr>
            </w:pPr>
            <w:r w:rsidRPr="00BD29E5">
              <w:rPr>
                <w:sz w:val="24"/>
                <w:szCs w:val="24"/>
              </w:rPr>
              <w:t>количество часов дежурства на дому (если не включаются в норму времени по графику)</w:t>
            </w:r>
          </w:p>
        </w:tc>
      </w:tr>
      <w:tr w:rsidR="005442A3" w:rsidRPr="00BD29E5" w14:paraId="1C10BAA0" w14:textId="77777777" w:rsidTr="00113BE1">
        <w:tc>
          <w:tcPr>
            <w:tcW w:w="1191" w:type="dxa"/>
            <w:vAlign w:val="center"/>
          </w:tcPr>
          <w:p w14:paraId="3B02D84B" w14:textId="77777777" w:rsidR="005442A3" w:rsidRPr="00BD29E5" w:rsidRDefault="005442A3" w:rsidP="00113BE1">
            <w:pPr>
              <w:pStyle w:val="ConsPlusNormal"/>
              <w:jc w:val="center"/>
              <w:rPr>
                <w:sz w:val="24"/>
                <w:szCs w:val="24"/>
              </w:rPr>
            </w:pPr>
            <w:r w:rsidRPr="00BD29E5">
              <w:rPr>
                <w:sz w:val="24"/>
                <w:szCs w:val="24"/>
              </w:rPr>
              <w:t>КЧДЧ</w:t>
            </w:r>
          </w:p>
        </w:tc>
        <w:tc>
          <w:tcPr>
            <w:tcW w:w="7880" w:type="dxa"/>
            <w:vAlign w:val="center"/>
          </w:tcPr>
          <w:p w14:paraId="77308950" w14:textId="77777777" w:rsidR="005442A3" w:rsidRPr="00BD29E5" w:rsidRDefault="005442A3" w:rsidP="00113BE1">
            <w:pPr>
              <w:pStyle w:val="ConsPlusNormal"/>
              <w:jc w:val="both"/>
              <w:rPr>
                <w:sz w:val="24"/>
                <w:szCs w:val="24"/>
              </w:rPr>
            </w:pPr>
            <w:r w:rsidRPr="00BD29E5">
              <w:rPr>
                <w:sz w:val="24"/>
                <w:szCs w:val="24"/>
              </w:rPr>
              <w:t>количество отработанных часов за дни, в которые было разделение рабочего дня на части</w:t>
            </w:r>
          </w:p>
        </w:tc>
      </w:tr>
    </w:tbl>
    <w:p w14:paraId="03D2E0FD" w14:textId="77777777" w:rsidR="005824A3" w:rsidRDefault="005824A3" w:rsidP="005824A3">
      <w:pPr>
        <w:pStyle w:val="ConsPlusNormal"/>
        <w:jc w:val="both"/>
        <w:rPr>
          <w:sz w:val="24"/>
          <w:szCs w:val="24"/>
        </w:rPr>
      </w:pPr>
    </w:p>
    <w:p w14:paraId="5601AE86" w14:textId="77777777" w:rsidR="005824A3" w:rsidRDefault="005824A3" w:rsidP="005824A3">
      <w:pPr>
        <w:pStyle w:val="ConsPlusNormal"/>
        <w:jc w:val="both"/>
        <w:rPr>
          <w:sz w:val="24"/>
          <w:szCs w:val="24"/>
        </w:rPr>
      </w:pPr>
    </w:p>
    <w:p w14:paraId="66309C22" w14:textId="301DD721" w:rsidR="005442A3" w:rsidRPr="00BD29E5" w:rsidRDefault="005442A3" w:rsidP="005824A3">
      <w:pPr>
        <w:pStyle w:val="ConsPlusNormal"/>
        <w:jc w:val="both"/>
        <w:rPr>
          <w:sz w:val="24"/>
          <w:szCs w:val="24"/>
        </w:rPr>
      </w:pPr>
      <w:r w:rsidRPr="005824A3">
        <w:rPr>
          <w:b/>
          <w:bCs/>
          <w:sz w:val="24"/>
          <w:szCs w:val="24"/>
          <w:highlight w:val="lightGray"/>
        </w:rPr>
        <w:t>В графе 23 "Количество часов" подраздела "Количество специальных часов работы"</w:t>
      </w:r>
      <w:r w:rsidRPr="00BD29E5">
        <w:rPr>
          <w:sz w:val="24"/>
          <w:szCs w:val="24"/>
        </w:rPr>
        <w:t xml:space="preserve"> указывается количество часов, соответствующих коду, указанному в графе 22.</w:t>
      </w:r>
    </w:p>
    <w:p w14:paraId="51C97D7B" w14:textId="77777777" w:rsidR="005824A3" w:rsidRPr="00BD29E5" w:rsidRDefault="005824A3" w:rsidP="005824A3">
      <w:pPr>
        <w:pStyle w:val="ConsPlusNormal"/>
        <w:jc w:val="both"/>
        <w:rPr>
          <w:sz w:val="24"/>
          <w:szCs w:val="24"/>
        </w:rPr>
      </w:pPr>
    </w:p>
    <w:p w14:paraId="39DFB605" w14:textId="77777777" w:rsidR="005824A3" w:rsidRPr="00BD29E5" w:rsidRDefault="005824A3" w:rsidP="005824A3">
      <w:pPr>
        <w:pStyle w:val="ConsPlusNormal"/>
        <w:jc w:val="both"/>
        <w:rPr>
          <w:sz w:val="24"/>
          <w:szCs w:val="24"/>
        </w:rPr>
      </w:pPr>
      <w:r w:rsidRPr="005824A3">
        <w:rPr>
          <w:b/>
          <w:bCs/>
          <w:sz w:val="24"/>
          <w:szCs w:val="24"/>
        </w:rPr>
        <w:t>При отсутствии у работника в течение отчетного месяца специальных часов работы</w:t>
      </w:r>
      <w:r w:rsidRPr="00BD29E5">
        <w:rPr>
          <w:sz w:val="24"/>
          <w:szCs w:val="24"/>
        </w:rPr>
        <w:t xml:space="preserve"> в графах 22 и 23 указывается ноль (0).</w:t>
      </w:r>
    </w:p>
    <w:p w14:paraId="5D1CEDEC" w14:textId="77777777" w:rsidR="005824A3" w:rsidRDefault="005824A3" w:rsidP="005824A3">
      <w:pPr>
        <w:pStyle w:val="ConsPlusNormal"/>
        <w:jc w:val="both"/>
        <w:rPr>
          <w:sz w:val="24"/>
          <w:szCs w:val="24"/>
        </w:rPr>
      </w:pPr>
    </w:p>
    <w:p w14:paraId="71E2C4C7" w14:textId="39E06EFF" w:rsidR="005442A3" w:rsidRPr="00BD29E5" w:rsidRDefault="005442A3" w:rsidP="005824A3">
      <w:pPr>
        <w:pStyle w:val="ConsPlusNormal"/>
        <w:jc w:val="both"/>
        <w:rPr>
          <w:sz w:val="24"/>
          <w:szCs w:val="24"/>
        </w:rPr>
      </w:pPr>
      <w:r w:rsidRPr="005824A3">
        <w:rPr>
          <w:b/>
          <w:bCs/>
          <w:sz w:val="24"/>
          <w:szCs w:val="24"/>
          <w:highlight w:val="lightGray"/>
        </w:rPr>
        <w:t>В графе 24 "Код выплаты"</w:t>
      </w:r>
      <w:r w:rsidRPr="00BD29E5">
        <w:rPr>
          <w:sz w:val="24"/>
          <w:szCs w:val="24"/>
        </w:rPr>
        <w:t xml:space="preserve"> подраздела "Сведения о заработной плате" указывается код выплаты в соответствии с разделом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1D3A13C" w14:textId="77777777" w:rsidR="005824A3" w:rsidRDefault="005824A3" w:rsidP="005824A3">
      <w:pPr>
        <w:pStyle w:val="ConsPlusNormal"/>
        <w:jc w:val="both"/>
        <w:rPr>
          <w:sz w:val="24"/>
          <w:szCs w:val="24"/>
        </w:rPr>
      </w:pPr>
    </w:p>
    <w:p w14:paraId="23A3ECDF" w14:textId="19912F63" w:rsidR="005442A3" w:rsidRPr="00BD29E5" w:rsidRDefault="005442A3" w:rsidP="005824A3">
      <w:pPr>
        <w:pStyle w:val="ConsPlusNormal"/>
        <w:jc w:val="both"/>
        <w:rPr>
          <w:sz w:val="24"/>
          <w:szCs w:val="24"/>
        </w:rPr>
      </w:pPr>
      <w:r w:rsidRPr="00BD29E5">
        <w:rPr>
          <w:sz w:val="24"/>
          <w:szCs w:val="24"/>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71C45E86" w14:textId="77777777" w:rsidR="005824A3" w:rsidRDefault="005824A3" w:rsidP="005824A3">
      <w:pPr>
        <w:pStyle w:val="ConsPlusNormal"/>
        <w:jc w:val="both"/>
        <w:rPr>
          <w:sz w:val="24"/>
          <w:szCs w:val="24"/>
        </w:rPr>
      </w:pPr>
    </w:p>
    <w:p w14:paraId="62C2F41C" w14:textId="6E6347BF" w:rsidR="005442A3" w:rsidRPr="00BD29E5" w:rsidRDefault="005442A3" w:rsidP="005824A3">
      <w:pPr>
        <w:pStyle w:val="ConsPlusNormal"/>
        <w:jc w:val="both"/>
        <w:rPr>
          <w:sz w:val="24"/>
          <w:szCs w:val="24"/>
        </w:rPr>
      </w:pPr>
      <w:r w:rsidRPr="005824A3">
        <w:rPr>
          <w:b/>
          <w:bCs/>
          <w:sz w:val="24"/>
          <w:szCs w:val="24"/>
          <w:highlight w:val="lightGray"/>
        </w:rPr>
        <w:t>В графе 25 "Сумма"</w:t>
      </w:r>
      <w:r w:rsidRPr="00BD29E5">
        <w:rPr>
          <w:sz w:val="24"/>
          <w:szCs w:val="24"/>
        </w:rPr>
        <w:t xml:space="preserve"> подраздела "Сведения о заработной плате" указывается размер выплаты (с двумя знаками после запятой), соответствующей коду, указанному в графе 24.</w:t>
      </w:r>
    </w:p>
    <w:p w14:paraId="4B23DFDA" w14:textId="77777777" w:rsidR="005824A3" w:rsidRDefault="005824A3" w:rsidP="005824A3">
      <w:pPr>
        <w:pStyle w:val="ConsPlusNormal"/>
        <w:jc w:val="both"/>
        <w:rPr>
          <w:sz w:val="24"/>
          <w:szCs w:val="24"/>
        </w:rPr>
      </w:pPr>
    </w:p>
    <w:p w14:paraId="6C1BD2DA" w14:textId="156B2980" w:rsidR="005442A3" w:rsidRPr="00BD29E5" w:rsidRDefault="005442A3" w:rsidP="005824A3">
      <w:pPr>
        <w:pStyle w:val="ConsPlusNormal"/>
        <w:jc w:val="both"/>
        <w:rPr>
          <w:sz w:val="24"/>
          <w:szCs w:val="24"/>
        </w:rPr>
      </w:pPr>
      <w:r w:rsidRPr="00BD29E5">
        <w:rPr>
          <w:sz w:val="24"/>
          <w:szCs w:val="24"/>
        </w:rPr>
        <w:t>В графе 25 отражаются фактические размеры выплат, начисленные работнику как в отчетном месяце, так и за предыдущие периоды. Корректировка данных производится в соответствии с законодательством Российской Федерации.</w:t>
      </w:r>
    </w:p>
    <w:p w14:paraId="18A9ACDE" w14:textId="77777777" w:rsidR="005824A3" w:rsidRDefault="005824A3" w:rsidP="005824A3">
      <w:pPr>
        <w:pStyle w:val="ConsPlusNormal"/>
        <w:jc w:val="both"/>
        <w:rPr>
          <w:sz w:val="24"/>
          <w:szCs w:val="24"/>
        </w:rPr>
      </w:pPr>
    </w:p>
    <w:p w14:paraId="0274D8A1" w14:textId="3A4F8B8E" w:rsidR="005442A3" w:rsidRPr="00BD29E5" w:rsidRDefault="005442A3" w:rsidP="005824A3">
      <w:pPr>
        <w:pStyle w:val="ConsPlusNormal"/>
        <w:jc w:val="both"/>
        <w:rPr>
          <w:sz w:val="24"/>
          <w:szCs w:val="24"/>
        </w:rPr>
      </w:pPr>
      <w:r w:rsidRPr="00BD29E5">
        <w:rPr>
          <w:sz w:val="24"/>
          <w:szCs w:val="24"/>
        </w:rPr>
        <w:t xml:space="preserve">Не допускается указание в графе 25 отрицательных значений, которые образовались в результате </w:t>
      </w:r>
      <w:proofErr w:type="spellStart"/>
      <w:r w:rsidRPr="00BD29E5">
        <w:rPr>
          <w:sz w:val="24"/>
          <w:szCs w:val="24"/>
        </w:rPr>
        <w:t>неотражения</w:t>
      </w:r>
      <w:proofErr w:type="spellEnd"/>
      <w:r w:rsidRPr="00BD29E5">
        <w:rPr>
          <w:sz w:val="24"/>
          <w:szCs w:val="24"/>
        </w:rPr>
        <w:t xml:space="preserve"> или неполноты отражения сведений, а также ошибок, приводящих к занижению суммы заработной платы.</w:t>
      </w:r>
    </w:p>
    <w:p w14:paraId="50258763" w14:textId="77777777" w:rsidR="005824A3" w:rsidRDefault="005824A3" w:rsidP="005824A3">
      <w:pPr>
        <w:pStyle w:val="ConsPlusNormal"/>
        <w:jc w:val="both"/>
        <w:rPr>
          <w:sz w:val="24"/>
          <w:szCs w:val="24"/>
        </w:rPr>
      </w:pPr>
    </w:p>
    <w:p w14:paraId="57A74D76" w14:textId="426FA54E" w:rsidR="005442A3" w:rsidRPr="00BD29E5" w:rsidRDefault="005442A3" w:rsidP="005824A3">
      <w:pPr>
        <w:pStyle w:val="ConsPlusNormal"/>
        <w:jc w:val="both"/>
        <w:rPr>
          <w:sz w:val="24"/>
          <w:szCs w:val="24"/>
        </w:rPr>
      </w:pPr>
      <w:r w:rsidRPr="005824A3">
        <w:rPr>
          <w:b/>
          <w:bCs/>
          <w:sz w:val="24"/>
          <w:szCs w:val="24"/>
          <w:highlight w:val="lightGray"/>
        </w:rPr>
        <w:t>Графа 26 "Итого"</w:t>
      </w:r>
      <w:r w:rsidRPr="00BD29E5">
        <w:rPr>
          <w:sz w:val="24"/>
          <w:szCs w:val="24"/>
        </w:rPr>
        <w:t xml:space="preserve">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 следующий:</w:t>
      </w:r>
    </w:p>
    <w:p w14:paraId="485391D1" w14:textId="77777777" w:rsidR="005442A3" w:rsidRPr="00BD29E5" w:rsidRDefault="005442A3" w:rsidP="00546FD1">
      <w:pPr>
        <w:pStyle w:val="ConsPlusNormal"/>
        <w:numPr>
          <w:ilvl w:val="0"/>
          <w:numId w:val="31"/>
        </w:numPr>
        <w:jc w:val="both"/>
        <w:rPr>
          <w:sz w:val="24"/>
          <w:szCs w:val="24"/>
        </w:rPr>
      </w:pPr>
      <w:r w:rsidRPr="00BD29E5">
        <w:rPr>
          <w:sz w:val="24"/>
          <w:szCs w:val="24"/>
        </w:rPr>
        <w:t>графа 2 "Дата начала" подраздела "Период работы в отчетном месяце";</w:t>
      </w:r>
    </w:p>
    <w:p w14:paraId="490DE9A0" w14:textId="77777777" w:rsidR="005442A3" w:rsidRPr="00BD29E5" w:rsidRDefault="005442A3" w:rsidP="00546FD1">
      <w:pPr>
        <w:pStyle w:val="ConsPlusNormal"/>
        <w:numPr>
          <w:ilvl w:val="0"/>
          <w:numId w:val="31"/>
        </w:numPr>
        <w:jc w:val="both"/>
        <w:rPr>
          <w:sz w:val="24"/>
          <w:szCs w:val="24"/>
        </w:rPr>
      </w:pPr>
      <w:r w:rsidRPr="00BD29E5">
        <w:rPr>
          <w:sz w:val="24"/>
          <w:szCs w:val="24"/>
        </w:rPr>
        <w:t>графа 3 "Дата окончания" подраздела "Период работы в отчетном месяце";</w:t>
      </w:r>
    </w:p>
    <w:p w14:paraId="35C86BC7" w14:textId="77777777" w:rsidR="005442A3" w:rsidRPr="00BD29E5" w:rsidRDefault="005442A3" w:rsidP="00546FD1">
      <w:pPr>
        <w:pStyle w:val="ConsPlusNormal"/>
        <w:numPr>
          <w:ilvl w:val="0"/>
          <w:numId w:val="31"/>
        </w:numPr>
        <w:jc w:val="both"/>
        <w:rPr>
          <w:sz w:val="24"/>
          <w:szCs w:val="24"/>
        </w:rPr>
      </w:pPr>
      <w:r w:rsidRPr="00BD29E5">
        <w:rPr>
          <w:sz w:val="24"/>
          <w:szCs w:val="24"/>
        </w:rPr>
        <w:t>графа 4 "Работники, не включаемые в расчет среднесписочной численности";</w:t>
      </w:r>
    </w:p>
    <w:p w14:paraId="64DB8429" w14:textId="77777777" w:rsidR="005442A3" w:rsidRPr="00BD29E5" w:rsidRDefault="005442A3" w:rsidP="00546FD1">
      <w:pPr>
        <w:pStyle w:val="ConsPlusNormal"/>
        <w:numPr>
          <w:ilvl w:val="0"/>
          <w:numId w:val="31"/>
        </w:numPr>
        <w:jc w:val="both"/>
        <w:rPr>
          <w:sz w:val="24"/>
          <w:szCs w:val="24"/>
        </w:rPr>
      </w:pPr>
      <w:r w:rsidRPr="00BD29E5">
        <w:rPr>
          <w:sz w:val="24"/>
          <w:szCs w:val="24"/>
        </w:rPr>
        <w:t>графа 5 "Наименование структурного подразделения; OID";</w:t>
      </w:r>
    </w:p>
    <w:p w14:paraId="546A150D" w14:textId="77777777" w:rsidR="005442A3" w:rsidRPr="00BD29E5" w:rsidRDefault="005442A3" w:rsidP="00546FD1">
      <w:pPr>
        <w:pStyle w:val="ConsPlusNormal"/>
        <w:numPr>
          <w:ilvl w:val="0"/>
          <w:numId w:val="31"/>
        </w:numPr>
        <w:jc w:val="both"/>
        <w:rPr>
          <w:sz w:val="24"/>
          <w:szCs w:val="24"/>
        </w:rPr>
      </w:pPr>
      <w:r w:rsidRPr="00BD29E5">
        <w:rPr>
          <w:sz w:val="24"/>
          <w:szCs w:val="24"/>
        </w:rPr>
        <w:t>графа 6 "Код наименования должности (профессии)";</w:t>
      </w:r>
    </w:p>
    <w:p w14:paraId="04B66CBE" w14:textId="77777777" w:rsidR="005442A3" w:rsidRPr="00BD29E5" w:rsidRDefault="005442A3" w:rsidP="00546FD1">
      <w:pPr>
        <w:pStyle w:val="ConsPlusNormal"/>
        <w:numPr>
          <w:ilvl w:val="0"/>
          <w:numId w:val="31"/>
        </w:numPr>
        <w:jc w:val="both"/>
        <w:rPr>
          <w:sz w:val="24"/>
          <w:szCs w:val="24"/>
        </w:rPr>
      </w:pPr>
      <w:r w:rsidRPr="00BD29E5">
        <w:rPr>
          <w:sz w:val="24"/>
          <w:szCs w:val="24"/>
        </w:rPr>
        <w:t>графа 9 "Код" подраздела "Специальные (отраслевые) условия занятости";</w:t>
      </w:r>
    </w:p>
    <w:p w14:paraId="65766068"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10 "Значение" подраздела "Специальные (отраслевые) условия занятости";</w:t>
      </w:r>
    </w:p>
    <w:p w14:paraId="095D5625"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11 "Вид" подраздела "Информация о договоре";</w:t>
      </w:r>
    </w:p>
    <w:p w14:paraId="5CBE6D2E"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12 "Срок" подраздела "Информация о договоре";</w:t>
      </w:r>
    </w:p>
    <w:p w14:paraId="106F7034"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13 "Профессиональная квалификационная группа";</w:t>
      </w:r>
    </w:p>
    <w:p w14:paraId="1E304359"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14 "Квалификационный уровень";</w:t>
      </w:r>
    </w:p>
    <w:p w14:paraId="3C94799C"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17 "Число занятых штатных единиц по должности (профессии)";</w:t>
      </w:r>
    </w:p>
    <w:p w14:paraId="270A2C11" w14:textId="77777777" w:rsidR="005442A3" w:rsidRPr="00BD29E5" w:rsidRDefault="005442A3" w:rsidP="00546FD1">
      <w:pPr>
        <w:pStyle w:val="ConsPlusNormal"/>
        <w:numPr>
          <w:ilvl w:val="0"/>
          <w:numId w:val="31"/>
        </w:numPr>
        <w:jc w:val="both"/>
        <w:rPr>
          <w:sz w:val="24"/>
          <w:szCs w:val="24"/>
        </w:rPr>
      </w:pPr>
      <w:r w:rsidRPr="00BD29E5">
        <w:rPr>
          <w:sz w:val="24"/>
          <w:szCs w:val="24"/>
        </w:rPr>
        <w:t>графа 19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p w14:paraId="1A86CD2A" w14:textId="77777777" w:rsidR="005442A3" w:rsidRPr="005442A3" w:rsidRDefault="005442A3" w:rsidP="00EE2896">
      <w:pPr>
        <w:pStyle w:val="ConsPlusNormal"/>
        <w:jc w:val="both"/>
        <w:rPr>
          <w:b/>
          <w:bCs/>
          <w:sz w:val="24"/>
          <w:szCs w:val="24"/>
        </w:rPr>
      </w:pPr>
    </w:p>
    <w:p w14:paraId="1A63F146" w14:textId="77777777" w:rsidR="00EE2896" w:rsidRDefault="00EE2896" w:rsidP="00EE2896">
      <w:pPr>
        <w:pStyle w:val="ConsPlusNormal"/>
        <w:jc w:val="both"/>
        <w:rPr>
          <w:sz w:val="24"/>
          <w:szCs w:val="24"/>
        </w:rPr>
      </w:pPr>
    </w:p>
    <w:p w14:paraId="607E3CDA" w14:textId="3F7B0AD7" w:rsidR="00EE2896" w:rsidRPr="00EE2896" w:rsidRDefault="00EE2896" w:rsidP="00EE2896">
      <w:pPr>
        <w:pStyle w:val="ConsPlusNormal"/>
        <w:jc w:val="both"/>
        <w:rPr>
          <w:b/>
          <w:bCs/>
          <w:sz w:val="24"/>
          <w:szCs w:val="24"/>
        </w:rPr>
      </w:pPr>
      <w:r w:rsidRPr="00EE2896">
        <w:rPr>
          <w:b/>
          <w:bCs/>
          <w:sz w:val="24"/>
          <w:szCs w:val="24"/>
          <w:highlight w:val="yellow"/>
        </w:rPr>
        <w:t>Раздел 1 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w:t>
      </w:r>
    </w:p>
    <w:p w14:paraId="4BE5A12F" w14:textId="2352FE9E" w:rsidR="00EE2896" w:rsidRDefault="00EE2896" w:rsidP="00EE2896">
      <w:pPr>
        <w:pStyle w:val="ConsPlusNormal"/>
        <w:numPr>
          <w:ilvl w:val="0"/>
          <w:numId w:val="6"/>
        </w:numPr>
        <w:jc w:val="both"/>
        <w:rPr>
          <w:sz w:val="24"/>
          <w:szCs w:val="24"/>
        </w:rPr>
      </w:pPr>
      <w:r w:rsidRPr="00BD29E5">
        <w:rPr>
          <w:sz w:val="24"/>
          <w:szCs w:val="24"/>
        </w:rPr>
        <w:t xml:space="preserve">заполняется и представляется страхователями </w:t>
      </w:r>
      <w:r w:rsidRPr="00E65B36">
        <w:rPr>
          <w:b/>
          <w:sz w:val="24"/>
          <w:szCs w:val="24"/>
        </w:rPr>
        <w:t xml:space="preserve">вместе с подразделом 1.2 подраздела 1 </w:t>
      </w:r>
      <w:r w:rsidR="00777EC2" w:rsidRPr="00E65B36">
        <w:rPr>
          <w:b/>
          <w:sz w:val="24"/>
          <w:szCs w:val="24"/>
        </w:rPr>
        <w:t>(Сведения о страховом стаже)</w:t>
      </w:r>
      <w:r w:rsidR="00777EC2">
        <w:rPr>
          <w:sz w:val="24"/>
          <w:szCs w:val="24"/>
        </w:rPr>
        <w:t xml:space="preserve"> </w:t>
      </w:r>
      <w:r w:rsidRPr="00BD29E5">
        <w:rPr>
          <w:sz w:val="24"/>
          <w:szCs w:val="24"/>
        </w:rPr>
        <w:t>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 декабря 2013 г. N 400-ФЗ "О страховых пенсиях"</w:t>
      </w:r>
    </w:p>
    <w:p w14:paraId="3C37100B" w14:textId="77996CA8" w:rsidR="006245BC" w:rsidRDefault="006245BC" w:rsidP="00EE2896">
      <w:pPr>
        <w:pStyle w:val="ConsPlusNormal"/>
        <w:numPr>
          <w:ilvl w:val="0"/>
          <w:numId w:val="6"/>
        </w:numPr>
        <w:jc w:val="both"/>
        <w:rPr>
          <w:sz w:val="24"/>
          <w:szCs w:val="24"/>
        </w:rPr>
      </w:pPr>
      <w:r w:rsidRPr="00BD29E5">
        <w:rPr>
          <w:sz w:val="24"/>
          <w:szCs w:val="24"/>
        </w:rPr>
        <w:t>содержит сведения в целом по страхователю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28 декабря 2013 г. N 400-ФЗ</w:t>
      </w:r>
    </w:p>
    <w:p w14:paraId="3499BDEC" w14:textId="049A483E" w:rsidR="00DC204F" w:rsidRDefault="00055C8A" w:rsidP="00EE2896">
      <w:pPr>
        <w:pStyle w:val="ConsPlusNormal"/>
        <w:numPr>
          <w:ilvl w:val="0"/>
          <w:numId w:val="6"/>
        </w:numPr>
        <w:jc w:val="both"/>
        <w:rPr>
          <w:sz w:val="24"/>
          <w:szCs w:val="24"/>
        </w:rPr>
      </w:pPr>
      <w:r>
        <w:rPr>
          <w:b/>
          <w:bCs/>
          <w:sz w:val="24"/>
          <w:szCs w:val="24"/>
        </w:rPr>
        <w:t xml:space="preserve">на 01.01.2024 </w:t>
      </w:r>
      <w:r w:rsidR="00DC204F" w:rsidRPr="00DC204F">
        <w:rPr>
          <w:b/>
          <w:bCs/>
          <w:sz w:val="24"/>
          <w:szCs w:val="24"/>
        </w:rPr>
        <w:t>ОТСУТСТВУЕТ</w:t>
      </w:r>
      <w:r w:rsidR="00DC204F">
        <w:rPr>
          <w:sz w:val="24"/>
          <w:szCs w:val="24"/>
        </w:rPr>
        <w:t xml:space="preserve"> В УТВЕРЖДЕННОЙ ФОРМЕ</w:t>
      </w:r>
    </w:p>
    <w:p w14:paraId="2F9E7845" w14:textId="77777777" w:rsidR="00DC204F" w:rsidRDefault="00DC204F" w:rsidP="00DC204F">
      <w:pPr>
        <w:pStyle w:val="ConsPlusNormal"/>
        <w:jc w:val="both"/>
        <w:rPr>
          <w:sz w:val="24"/>
          <w:szCs w:val="24"/>
        </w:rPr>
      </w:pPr>
    </w:p>
    <w:p w14:paraId="5FF43F50" w14:textId="1FE87B9E" w:rsidR="00DC204F" w:rsidRPr="00BD29E5" w:rsidRDefault="00DC204F" w:rsidP="00A45EEA">
      <w:pPr>
        <w:pStyle w:val="ConsPlusNormal"/>
        <w:jc w:val="both"/>
        <w:rPr>
          <w:sz w:val="24"/>
          <w:szCs w:val="24"/>
        </w:rPr>
      </w:pPr>
      <w:r w:rsidRPr="00A45EEA">
        <w:rPr>
          <w:b/>
          <w:bCs/>
          <w:sz w:val="24"/>
          <w:szCs w:val="24"/>
          <w:highlight w:val="lightGray"/>
        </w:rPr>
        <w:t>В поле "Отчетный период"</w:t>
      </w:r>
      <w:r w:rsidRPr="00BD29E5">
        <w:rPr>
          <w:sz w:val="24"/>
          <w:szCs w:val="24"/>
        </w:rPr>
        <w:t xml:space="preserve"> указывается год, за который представляется подраздел 2 раздела 1, в формате ГГГГ.</w:t>
      </w:r>
      <w:r w:rsidR="00A45EEA">
        <w:rPr>
          <w:sz w:val="24"/>
          <w:szCs w:val="24"/>
        </w:rPr>
        <w:t xml:space="preserve"> </w:t>
      </w:r>
      <w:r w:rsidRPr="00BD29E5">
        <w:rPr>
          <w:sz w:val="24"/>
          <w:szCs w:val="24"/>
        </w:rPr>
        <w:t xml:space="preserve">Поле "Отчетный период" имеет значение, равное или больше </w:t>
      </w:r>
      <w:r w:rsidRPr="00BD29E5">
        <w:rPr>
          <w:sz w:val="24"/>
          <w:szCs w:val="24"/>
        </w:rPr>
        <w:lastRenderedPageBreak/>
        <w:t>"2023".</w:t>
      </w:r>
    </w:p>
    <w:p w14:paraId="57E38442" w14:textId="77777777" w:rsidR="00A45EEA" w:rsidRDefault="00A45EEA" w:rsidP="00A45EEA">
      <w:pPr>
        <w:pStyle w:val="ConsPlusNormal"/>
        <w:jc w:val="both"/>
        <w:rPr>
          <w:sz w:val="24"/>
          <w:szCs w:val="24"/>
        </w:rPr>
      </w:pPr>
    </w:p>
    <w:p w14:paraId="382DD4E0" w14:textId="5638B0CD" w:rsidR="00DC204F" w:rsidRPr="00BD29E5" w:rsidRDefault="00DC204F" w:rsidP="00A45EEA">
      <w:pPr>
        <w:pStyle w:val="ConsPlusNormal"/>
        <w:jc w:val="both"/>
        <w:rPr>
          <w:sz w:val="24"/>
          <w:szCs w:val="24"/>
        </w:rPr>
      </w:pPr>
      <w:r w:rsidRPr="00A45EEA">
        <w:rPr>
          <w:b/>
          <w:bCs/>
          <w:sz w:val="24"/>
          <w:szCs w:val="24"/>
          <w:highlight w:val="lightGray"/>
        </w:rPr>
        <w:t>В поле "Тип сведений"</w:t>
      </w:r>
      <w:r w:rsidRPr="00BD29E5">
        <w:rPr>
          <w:sz w:val="24"/>
          <w:szCs w:val="24"/>
        </w:rPr>
        <w:t xml:space="preserve"> знаком "X" отмечается тип представляемой формы: исходная, корректирующая или отменяющая.</w:t>
      </w:r>
    </w:p>
    <w:p w14:paraId="4B81AED8" w14:textId="77777777" w:rsidR="00A45EEA" w:rsidRDefault="00A45EEA" w:rsidP="00A45EEA">
      <w:pPr>
        <w:pStyle w:val="ConsPlusNormal"/>
        <w:jc w:val="both"/>
        <w:rPr>
          <w:sz w:val="24"/>
          <w:szCs w:val="24"/>
        </w:rPr>
      </w:pPr>
    </w:p>
    <w:p w14:paraId="514C7608" w14:textId="4E55C55F" w:rsidR="00DC204F" w:rsidRPr="00BD29E5" w:rsidRDefault="00DC204F" w:rsidP="00A45EEA">
      <w:pPr>
        <w:pStyle w:val="ConsPlusNormal"/>
        <w:jc w:val="both"/>
        <w:rPr>
          <w:sz w:val="24"/>
          <w:szCs w:val="24"/>
        </w:rPr>
      </w:pPr>
      <w:r w:rsidRPr="00BD29E5">
        <w:rPr>
          <w:sz w:val="24"/>
          <w:szCs w:val="24"/>
        </w:rPr>
        <w:t>Форма с типом "Корректирующая" представляется при необходимости корректировки данных подраздела 2 раздела 1 с типом "Исходная".</w:t>
      </w:r>
    </w:p>
    <w:p w14:paraId="08D5C19C" w14:textId="77777777" w:rsidR="00A45EEA" w:rsidRDefault="00A45EEA" w:rsidP="00A45EEA">
      <w:pPr>
        <w:pStyle w:val="ConsPlusNormal"/>
        <w:jc w:val="both"/>
        <w:rPr>
          <w:sz w:val="24"/>
          <w:szCs w:val="24"/>
        </w:rPr>
      </w:pPr>
    </w:p>
    <w:p w14:paraId="7D58F6E1" w14:textId="491D6C6F" w:rsidR="00DC204F" w:rsidRPr="00BD29E5" w:rsidRDefault="00DC204F" w:rsidP="00A45EEA">
      <w:pPr>
        <w:pStyle w:val="ConsPlusNormal"/>
        <w:jc w:val="both"/>
        <w:rPr>
          <w:sz w:val="24"/>
          <w:szCs w:val="24"/>
        </w:rPr>
      </w:pPr>
      <w:r w:rsidRPr="00BD29E5">
        <w:rPr>
          <w:sz w:val="24"/>
          <w:szCs w:val="24"/>
        </w:rPr>
        <w:t>Форма с типом "Отменяющая" представляется при необходимости отмены данных подраздела 2 раздела 1 с типом "Исходная".</w:t>
      </w:r>
    </w:p>
    <w:p w14:paraId="0E974614" w14:textId="77777777" w:rsidR="00A45EEA" w:rsidRDefault="00A45EEA" w:rsidP="00A45EEA">
      <w:pPr>
        <w:pStyle w:val="ConsPlusNormal"/>
        <w:jc w:val="both"/>
        <w:rPr>
          <w:sz w:val="24"/>
          <w:szCs w:val="24"/>
        </w:rPr>
      </w:pPr>
    </w:p>
    <w:p w14:paraId="59041E1B" w14:textId="0B7124A3" w:rsidR="00DC204F" w:rsidRPr="00BD29E5" w:rsidRDefault="00DC204F" w:rsidP="00A45EEA">
      <w:pPr>
        <w:pStyle w:val="ConsPlusNormal"/>
        <w:jc w:val="both"/>
        <w:rPr>
          <w:sz w:val="24"/>
          <w:szCs w:val="24"/>
        </w:rPr>
      </w:pPr>
      <w:r w:rsidRPr="00BD29E5">
        <w:rPr>
          <w:sz w:val="24"/>
          <w:szCs w:val="24"/>
        </w:rPr>
        <w:t>При представлении формы с типом сведений "Отменяющая" заполняется титульный лист и поле "Корректируемый (отменяемый) период".</w:t>
      </w:r>
    </w:p>
    <w:p w14:paraId="21528F7C" w14:textId="77777777" w:rsidR="00A45EEA" w:rsidRDefault="00A45EEA" w:rsidP="00A45EEA">
      <w:pPr>
        <w:pStyle w:val="ConsPlusNormal"/>
        <w:jc w:val="both"/>
        <w:rPr>
          <w:sz w:val="24"/>
          <w:szCs w:val="24"/>
        </w:rPr>
      </w:pPr>
    </w:p>
    <w:p w14:paraId="0E03E221" w14:textId="5C681DF8" w:rsidR="00DC204F" w:rsidRPr="00BD29E5" w:rsidRDefault="00DC204F" w:rsidP="00A45EEA">
      <w:pPr>
        <w:pStyle w:val="ConsPlusNormal"/>
        <w:jc w:val="both"/>
        <w:rPr>
          <w:sz w:val="24"/>
          <w:szCs w:val="24"/>
        </w:rPr>
      </w:pPr>
      <w:r w:rsidRPr="00BD29E5">
        <w:rPr>
          <w:sz w:val="24"/>
          <w:szCs w:val="24"/>
        </w:rPr>
        <w:t>В поле "Корректируемый (отменяемый) период" указывается год, за который корректируются или отменяются сведения.</w:t>
      </w:r>
    </w:p>
    <w:p w14:paraId="48045B3D" w14:textId="77777777" w:rsidR="00A45EEA" w:rsidRDefault="00A45EEA" w:rsidP="00A45EEA">
      <w:pPr>
        <w:pStyle w:val="ConsPlusNormal"/>
        <w:jc w:val="both"/>
        <w:rPr>
          <w:sz w:val="24"/>
          <w:szCs w:val="24"/>
        </w:rPr>
      </w:pPr>
    </w:p>
    <w:p w14:paraId="4606CA2E" w14:textId="685CB7CE" w:rsidR="00DC204F" w:rsidRPr="00BD29E5" w:rsidRDefault="00DC204F" w:rsidP="00A45EEA">
      <w:pPr>
        <w:pStyle w:val="ConsPlusNormal"/>
        <w:jc w:val="both"/>
        <w:rPr>
          <w:sz w:val="24"/>
          <w:szCs w:val="24"/>
        </w:rPr>
      </w:pPr>
      <w:r w:rsidRPr="00A45EEA">
        <w:rPr>
          <w:b/>
          <w:bCs/>
          <w:sz w:val="24"/>
          <w:szCs w:val="24"/>
          <w:highlight w:val="lightGray"/>
        </w:rPr>
        <w:t>В графе 8 "Код особых условий труда/код выслуги лет"</w:t>
      </w:r>
      <w:r w:rsidRPr="00BD29E5">
        <w:rPr>
          <w:sz w:val="24"/>
          <w:szCs w:val="24"/>
        </w:rPr>
        <w:t xml:space="preserve"> указываются коды особых условий труда и (или) коды выслуги лет в соответствии с разделами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79DD10B" w14:textId="77777777" w:rsidR="00A45EEA" w:rsidRDefault="00A45EEA" w:rsidP="00A45EEA">
      <w:pPr>
        <w:pStyle w:val="ConsPlusNormal"/>
        <w:jc w:val="both"/>
        <w:rPr>
          <w:sz w:val="24"/>
          <w:szCs w:val="24"/>
        </w:rPr>
      </w:pPr>
    </w:p>
    <w:p w14:paraId="0D87176A" w14:textId="5B953EFA" w:rsidR="00DC204F" w:rsidRPr="00BD29E5" w:rsidRDefault="00DC204F" w:rsidP="00A45EEA">
      <w:pPr>
        <w:pStyle w:val="ConsPlusNormal"/>
        <w:jc w:val="both"/>
        <w:rPr>
          <w:sz w:val="24"/>
          <w:szCs w:val="24"/>
        </w:rPr>
      </w:pPr>
      <w:r w:rsidRPr="00A45EEA">
        <w:rPr>
          <w:b/>
          <w:bCs/>
          <w:sz w:val="24"/>
          <w:szCs w:val="24"/>
          <w:highlight w:val="lightGray"/>
        </w:rPr>
        <w:t>В графе 9 "Код позиции списков"</w:t>
      </w:r>
      <w:r w:rsidRPr="00BD29E5">
        <w:rPr>
          <w:sz w:val="24"/>
          <w:szCs w:val="24"/>
        </w:rPr>
        <w:t xml:space="preserve"> указывается код профессии в соответствии с постановлением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199845E1" w14:textId="77777777" w:rsidR="00DC204F" w:rsidRDefault="00DC204F" w:rsidP="00DC204F">
      <w:pPr>
        <w:pStyle w:val="ConsPlusNormal"/>
        <w:jc w:val="both"/>
        <w:rPr>
          <w:sz w:val="24"/>
          <w:szCs w:val="24"/>
        </w:rPr>
      </w:pPr>
    </w:p>
    <w:p w14:paraId="25A905D1" w14:textId="77777777" w:rsidR="00EE2896" w:rsidRDefault="00EE2896" w:rsidP="00EE2896">
      <w:pPr>
        <w:pStyle w:val="ConsPlusNormal"/>
        <w:jc w:val="both"/>
        <w:rPr>
          <w:sz w:val="24"/>
          <w:szCs w:val="24"/>
        </w:rPr>
      </w:pPr>
    </w:p>
    <w:p w14:paraId="6E5BD19E" w14:textId="77777777" w:rsidR="0063314C" w:rsidRDefault="0063314C" w:rsidP="00EE2896">
      <w:pPr>
        <w:pStyle w:val="ConsPlusNormal"/>
        <w:jc w:val="both"/>
        <w:rPr>
          <w:sz w:val="24"/>
          <w:szCs w:val="24"/>
        </w:rPr>
      </w:pPr>
    </w:p>
    <w:p w14:paraId="65F16D21" w14:textId="6A1A67F1" w:rsidR="00EE2896" w:rsidRPr="0063314C" w:rsidRDefault="0063314C" w:rsidP="00EE2896">
      <w:pPr>
        <w:pStyle w:val="ConsPlusNormal"/>
        <w:jc w:val="both"/>
        <w:rPr>
          <w:b/>
          <w:bCs/>
          <w:sz w:val="24"/>
          <w:szCs w:val="24"/>
        </w:rPr>
      </w:pPr>
      <w:r w:rsidRPr="0063314C">
        <w:rPr>
          <w:b/>
          <w:bCs/>
          <w:sz w:val="24"/>
          <w:szCs w:val="24"/>
          <w:highlight w:val="yellow"/>
        </w:rPr>
        <w:t xml:space="preserve">Раздел 1 подраздел 3 </w:t>
      </w:r>
      <w:r w:rsidR="00EE2896" w:rsidRPr="0063314C">
        <w:rPr>
          <w:b/>
          <w:bCs/>
          <w:sz w:val="24"/>
          <w:szCs w:val="24"/>
          <w:highlight w:val="yellow"/>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p>
    <w:p w14:paraId="23A9F383" w14:textId="467819F7" w:rsidR="00602CF3" w:rsidRDefault="00602CF3" w:rsidP="0048411C">
      <w:pPr>
        <w:pStyle w:val="ConsPlusNormal"/>
        <w:numPr>
          <w:ilvl w:val="0"/>
          <w:numId w:val="6"/>
        </w:numPr>
        <w:jc w:val="both"/>
        <w:rPr>
          <w:sz w:val="24"/>
          <w:szCs w:val="24"/>
        </w:rPr>
      </w:pPr>
      <w:r w:rsidRPr="00BD29E5">
        <w:rPr>
          <w:sz w:val="24"/>
          <w:szCs w:val="24"/>
        </w:rPr>
        <w:t>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 "О дополнительных страховых взносах на накопительную пенсию и государственной поддержке формирования пенсионных накоплений"</w:t>
      </w:r>
    </w:p>
    <w:p w14:paraId="06E5F2B3" w14:textId="2EC9E522" w:rsidR="0048411C" w:rsidRDefault="0068061A" w:rsidP="0068061A">
      <w:pPr>
        <w:pStyle w:val="ConsPlusNormal"/>
        <w:numPr>
          <w:ilvl w:val="0"/>
          <w:numId w:val="6"/>
        </w:numPr>
        <w:jc w:val="both"/>
        <w:rPr>
          <w:sz w:val="24"/>
          <w:szCs w:val="24"/>
        </w:rPr>
      </w:pPr>
      <w:r w:rsidRPr="0068061A">
        <w:rPr>
          <w:sz w:val="24"/>
          <w:szCs w:val="24"/>
        </w:rPr>
        <w:t xml:space="preserve">подраздел </w:t>
      </w:r>
      <w:r>
        <w:rPr>
          <w:sz w:val="24"/>
          <w:szCs w:val="24"/>
        </w:rPr>
        <w:t xml:space="preserve">представляется </w:t>
      </w:r>
      <w:r w:rsidR="00CB75B3" w:rsidRPr="00113BE1">
        <w:rPr>
          <w:b/>
          <w:sz w:val="24"/>
          <w:szCs w:val="24"/>
        </w:rPr>
        <w:t xml:space="preserve">при ликвидации </w:t>
      </w:r>
      <w:r w:rsidRPr="00113BE1">
        <w:rPr>
          <w:b/>
          <w:sz w:val="24"/>
          <w:szCs w:val="24"/>
        </w:rPr>
        <w:t>страхователями</w:t>
      </w:r>
      <w:r w:rsidRPr="0068061A">
        <w:rPr>
          <w:sz w:val="24"/>
          <w:szCs w:val="24"/>
        </w:rPr>
        <w:t xml:space="preserve"> (работодател</w:t>
      </w:r>
      <w:r>
        <w:rPr>
          <w:sz w:val="24"/>
          <w:szCs w:val="24"/>
        </w:rPr>
        <w:t>ями</w:t>
      </w:r>
      <w:r w:rsidRPr="0068061A">
        <w:rPr>
          <w:sz w:val="24"/>
          <w:szCs w:val="24"/>
        </w:rPr>
        <w:t>), перечисляющи</w:t>
      </w:r>
      <w:r>
        <w:rPr>
          <w:sz w:val="24"/>
          <w:szCs w:val="24"/>
        </w:rPr>
        <w:t>ми</w:t>
      </w:r>
      <w:r w:rsidRPr="0068061A">
        <w:rPr>
          <w:sz w:val="24"/>
          <w:szCs w:val="24"/>
        </w:rPr>
        <w:t xml:space="preserve">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w:t>
      </w:r>
    </w:p>
    <w:p w14:paraId="0697B0C8" w14:textId="55684A82" w:rsidR="00435358" w:rsidRDefault="00055C8A" w:rsidP="00435358">
      <w:pPr>
        <w:pStyle w:val="ConsPlusNormal"/>
        <w:numPr>
          <w:ilvl w:val="0"/>
          <w:numId w:val="6"/>
        </w:numPr>
        <w:jc w:val="both"/>
        <w:rPr>
          <w:sz w:val="24"/>
          <w:szCs w:val="24"/>
        </w:rPr>
      </w:pPr>
      <w:r>
        <w:rPr>
          <w:b/>
          <w:bCs/>
          <w:sz w:val="24"/>
          <w:szCs w:val="24"/>
        </w:rPr>
        <w:t xml:space="preserve">на 01.01.2024 </w:t>
      </w:r>
      <w:r w:rsidR="00435358" w:rsidRPr="00DC204F">
        <w:rPr>
          <w:b/>
          <w:bCs/>
          <w:sz w:val="24"/>
          <w:szCs w:val="24"/>
        </w:rPr>
        <w:t>ОТСУТСТВУЕТ</w:t>
      </w:r>
      <w:r w:rsidR="00435358">
        <w:rPr>
          <w:sz w:val="24"/>
          <w:szCs w:val="24"/>
        </w:rPr>
        <w:t xml:space="preserve"> В УТВЕРЖДЕННОЙ ФОРМЕ</w:t>
      </w:r>
    </w:p>
    <w:p w14:paraId="2F66F289" w14:textId="77777777" w:rsidR="005B12AE" w:rsidRDefault="005B12AE" w:rsidP="005B12AE">
      <w:pPr>
        <w:pStyle w:val="ConsPlusNormal"/>
        <w:jc w:val="both"/>
        <w:rPr>
          <w:sz w:val="24"/>
          <w:szCs w:val="24"/>
        </w:rPr>
      </w:pPr>
    </w:p>
    <w:p w14:paraId="6894E2CA" w14:textId="16D942B8" w:rsidR="005B12AE" w:rsidRPr="00BD29E5" w:rsidRDefault="005B12AE" w:rsidP="005B12AE">
      <w:pPr>
        <w:pStyle w:val="ConsPlusNormal"/>
        <w:jc w:val="both"/>
        <w:rPr>
          <w:sz w:val="24"/>
          <w:szCs w:val="24"/>
        </w:rPr>
      </w:pPr>
      <w:r w:rsidRPr="005B12AE">
        <w:rPr>
          <w:b/>
          <w:bCs/>
          <w:sz w:val="24"/>
          <w:szCs w:val="24"/>
          <w:highlight w:val="lightGray"/>
        </w:rPr>
        <w:t>В полях "Платежное поручение" и "Дата исполнения платежного поручения"</w:t>
      </w:r>
      <w:r w:rsidRPr="00BD29E5">
        <w:rPr>
          <w:sz w:val="24"/>
          <w:szCs w:val="24"/>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30D9C5D1" w14:textId="77777777" w:rsidR="005B12AE" w:rsidRDefault="005B12AE" w:rsidP="005B12AE">
      <w:pPr>
        <w:pStyle w:val="ConsPlusNormal"/>
        <w:jc w:val="both"/>
        <w:rPr>
          <w:sz w:val="24"/>
          <w:szCs w:val="24"/>
        </w:rPr>
      </w:pPr>
    </w:p>
    <w:p w14:paraId="32CD3D1F" w14:textId="06C0E339" w:rsidR="005B12AE" w:rsidRPr="00BD29E5" w:rsidRDefault="005B12AE" w:rsidP="005B12AE">
      <w:pPr>
        <w:pStyle w:val="ConsPlusNormal"/>
        <w:jc w:val="both"/>
        <w:rPr>
          <w:sz w:val="24"/>
          <w:szCs w:val="24"/>
        </w:rPr>
      </w:pPr>
      <w:r w:rsidRPr="005B12AE">
        <w:rPr>
          <w:b/>
          <w:bCs/>
          <w:sz w:val="24"/>
          <w:szCs w:val="24"/>
          <w:highlight w:val="lightGray"/>
        </w:rPr>
        <w:t>В поле "Период уплаты"</w:t>
      </w:r>
      <w:r w:rsidRPr="00BD29E5">
        <w:rPr>
          <w:sz w:val="24"/>
          <w:szCs w:val="24"/>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45E50A88" w14:textId="77777777" w:rsidR="005B12AE" w:rsidRDefault="005B12AE" w:rsidP="005B12AE">
      <w:pPr>
        <w:pStyle w:val="ConsPlusNormal"/>
        <w:jc w:val="both"/>
        <w:rPr>
          <w:sz w:val="24"/>
          <w:szCs w:val="24"/>
        </w:rPr>
      </w:pPr>
    </w:p>
    <w:p w14:paraId="06AE8AA8" w14:textId="25A85581" w:rsidR="005B12AE" w:rsidRPr="00BD29E5" w:rsidRDefault="005B12AE" w:rsidP="005B12AE">
      <w:pPr>
        <w:pStyle w:val="ConsPlusNormal"/>
        <w:jc w:val="both"/>
        <w:rPr>
          <w:sz w:val="24"/>
          <w:szCs w:val="24"/>
        </w:rPr>
      </w:pPr>
      <w:r w:rsidRPr="005B12AE">
        <w:rPr>
          <w:b/>
          <w:bCs/>
          <w:sz w:val="24"/>
          <w:szCs w:val="24"/>
          <w:highlight w:val="lightGray"/>
        </w:rPr>
        <w:t>Графа 1 "N п/п" таблицы</w:t>
      </w:r>
      <w:r w:rsidRPr="00BD29E5">
        <w:rPr>
          <w:sz w:val="24"/>
          <w:szCs w:val="24"/>
        </w:rPr>
        <w:t xml:space="preserve"> заполняется сквозной нумерацией. Номера должны указываться в порядке возрастания без пропусков и повторений.</w:t>
      </w:r>
    </w:p>
    <w:p w14:paraId="25B58C20" w14:textId="77777777" w:rsidR="005B12AE" w:rsidRDefault="005B12AE" w:rsidP="005B12AE">
      <w:pPr>
        <w:pStyle w:val="ConsPlusNormal"/>
        <w:jc w:val="both"/>
        <w:rPr>
          <w:sz w:val="24"/>
          <w:szCs w:val="24"/>
        </w:rPr>
      </w:pPr>
    </w:p>
    <w:p w14:paraId="710A11F1" w14:textId="465BF0ED" w:rsidR="005B12AE" w:rsidRPr="00BD29E5" w:rsidRDefault="005B12AE" w:rsidP="005B12AE">
      <w:pPr>
        <w:pStyle w:val="ConsPlusNormal"/>
        <w:jc w:val="both"/>
        <w:rPr>
          <w:sz w:val="24"/>
          <w:szCs w:val="24"/>
        </w:rPr>
      </w:pPr>
      <w:r w:rsidRPr="005B12AE">
        <w:rPr>
          <w:b/>
          <w:bCs/>
          <w:sz w:val="24"/>
          <w:szCs w:val="24"/>
          <w:highlight w:val="lightGray"/>
        </w:rPr>
        <w:t>Графа "Фамилия, имя, отчество (при наличии) застрахованного лица"</w:t>
      </w:r>
      <w:r w:rsidRPr="00BD29E5">
        <w:rPr>
          <w:sz w:val="24"/>
          <w:szCs w:val="24"/>
        </w:rPr>
        <w:t xml:space="preserve"> заполняется на русском языке в именительном падеже полностью, без сокращений или замены имени и отчества инициалами.</w:t>
      </w:r>
    </w:p>
    <w:p w14:paraId="26BBA61A" w14:textId="77777777" w:rsidR="005B12AE" w:rsidRDefault="005B12AE" w:rsidP="005B12AE">
      <w:pPr>
        <w:pStyle w:val="ConsPlusNormal"/>
        <w:jc w:val="both"/>
        <w:rPr>
          <w:sz w:val="24"/>
          <w:szCs w:val="24"/>
        </w:rPr>
      </w:pPr>
    </w:p>
    <w:p w14:paraId="2A5F2C42" w14:textId="40CD8031" w:rsidR="005B12AE" w:rsidRPr="00BD29E5" w:rsidRDefault="005B12AE" w:rsidP="005B12AE">
      <w:pPr>
        <w:pStyle w:val="ConsPlusNormal"/>
        <w:jc w:val="both"/>
        <w:rPr>
          <w:sz w:val="24"/>
          <w:szCs w:val="24"/>
        </w:rPr>
      </w:pPr>
      <w:r w:rsidRPr="00BD29E5">
        <w:rPr>
          <w:sz w:val="24"/>
          <w:szCs w:val="24"/>
        </w:rPr>
        <w:t>Фамилия и (или) имя застрахованного лица обязательны для заполнения, отчество заполняется при наличии.</w:t>
      </w:r>
    </w:p>
    <w:p w14:paraId="58E39493" w14:textId="77777777" w:rsidR="005B12AE" w:rsidRDefault="005B12AE" w:rsidP="005B12AE">
      <w:pPr>
        <w:pStyle w:val="ConsPlusNormal"/>
        <w:jc w:val="both"/>
        <w:rPr>
          <w:sz w:val="24"/>
          <w:szCs w:val="24"/>
        </w:rPr>
      </w:pPr>
    </w:p>
    <w:p w14:paraId="2031B46C" w14:textId="3859677A" w:rsidR="005B12AE" w:rsidRPr="00BD29E5" w:rsidRDefault="005B12AE" w:rsidP="005B12AE">
      <w:pPr>
        <w:pStyle w:val="ConsPlusNormal"/>
        <w:jc w:val="both"/>
        <w:rPr>
          <w:sz w:val="24"/>
          <w:szCs w:val="24"/>
        </w:rPr>
      </w:pPr>
      <w:r w:rsidRPr="005B12AE">
        <w:rPr>
          <w:b/>
          <w:bCs/>
          <w:sz w:val="24"/>
          <w:szCs w:val="24"/>
          <w:highlight w:val="lightGray"/>
        </w:rPr>
        <w:t>В графе "СНИЛС"</w:t>
      </w:r>
      <w:r w:rsidRPr="00BD29E5">
        <w:rPr>
          <w:sz w:val="24"/>
          <w:szCs w:val="24"/>
        </w:rPr>
        <w:t xml:space="preserve"> указывается СНИЛС застрахованного лица, в отношении которого представляется подраздел 2 раздела 1 формы ЕФС-1.</w:t>
      </w:r>
    </w:p>
    <w:p w14:paraId="63879A3D" w14:textId="77777777" w:rsidR="005B12AE" w:rsidRDefault="005B12AE" w:rsidP="005B12AE">
      <w:pPr>
        <w:pStyle w:val="ConsPlusNormal"/>
        <w:jc w:val="both"/>
        <w:rPr>
          <w:sz w:val="24"/>
          <w:szCs w:val="24"/>
        </w:rPr>
      </w:pPr>
    </w:p>
    <w:p w14:paraId="2DE361E9" w14:textId="2DC7C2C4" w:rsidR="005B12AE" w:rsidRPr="00BD29E5" w:rsidRDefault="005B12AE" w:rsidP="005B12AE">
      <w:pPr>
        <w:pStyle w:val="ConsPlusNormal"/>
        <w:jc w:val="both"/>
        <w:rPr>
          <w:sz w:val="24"/>
          <w:szCs w:val="24"/>
        </w:rPr>
      </w:pPr>
      <w:r w:rsidRPr="00BD29E5">
        <w:rPr>
          <w:sz w:val="24"/>
          <w:szCs w:val="24"/>
        </w:rPr>
        <w:t>СНИЛС должен состоять из 11 цифр по формату XXX-XXX-XXX-XX или XXX-XXX-XXX XX.</w:t>
      </w:r>
    </w:p>
    <w:p w14:paraId="1E199FB4" w14:textId="77777777" w:rsidR="005B12AE" w:rsidRDefault="005B12AE" w:rsidP="005B12AE">
      <w:pPr>
        <w:pStyle w:val="ConsPlusNormal"/>
        <w:jc w:val="both"/>
        <w:rPr>
          <w:sz w:val="24"/>
          <w:szCs w:val="24"/>
        </w:rPr>
      </w:pPr>
    </w:p>
    <w:p w14:paraId="072FF6D9" w14:textId="61B955B3" w:rsidR="005B12AE" w:rsidRPr="00BD29E5" w:rsidRDefault="005B12AE" w:rsidP="005B12AE">
      <w:pPr>
        <w:pStyle w:val="ConsPlusNormal"/>
        <w:jc w:val="both"/>
        <w:rPr>
          <w:sz w:val="24"/>
          <w:szCs w:val="24"/>
        </w:rPr>
      </w:pPr>
      <w:r w:rsidRPr="005B12AE">
        <w:rPr>
          <w:b/>
          <w:bCs/>
          <w:sz w:val="24"/>
          <w:szCs w:val="24"/>
        </w:rPr>
        <w:t>Сведения, указанные в графах "ФИО застрахованного лица" и "Страховой номер индивидуального лицевого счета застрахованного лица (СНИЛС)", должны соответствовать</w:t>
      </w:r>
      <w:r w:rsidRPr="00BD29E5">
        <w:rPr>
          <w:sz w:val="24"/>
          <w:szCs w:val="24"/>
        </w:rPr>
        <w:t xml:space="preserve"> сведениям, указанным в документе, подтверждающем регистрацию в системе индивидуального (персонифицированного) учета.</w:t>
      </w:r>
    </w:p>
    <w:p w14:paraId="4A6F0132" w14:textId="77777777" w:rsidR="005B12AE" w:rsidRDefault="005B12AE" w:rsidP="005B12AE">
      <w:pPr>
        <w:pStyle w:val="ConsPlusNormal"/>
        <w:jc w:val="both"/>
        <w:rPr>
          <w:sz w:val="24"/>
          <w:szCs w:val="24"/>
        </w:rPr>
      </w:pPr>
    </w:p>
    <w:p w14:paraId="561D9615" w14:textId="09BA4829" w:rsidR="005B12AE" w:rsidRPr="00BD29E5" w:rsidRDefault="005B12AE" w:rsidP="005B12AE">
      <w:pPr>
        <w:pStyle w:val="ConsPlusNormal"/>
        <w:jc w:val="both"/>
        <w:rPr>
          <w:sz w:val="24"/>
          <w:szCs w:val="24"/>
        </w:rPr>
      </w:pPr>
      <w:r w:rsidRPr="005B12AE">
        <w:rPr>
          <w:b/>
          <w:bCs/>
          <w:sz w:val="24"/>
          <w:szCs w:val="24"/>
          <w:highlight w:val="lightGray"/>
        </w:rPr>
        <w:t>В графах "Сумма перечисленных дополнительных страховых взносов на накопительную пенсию" и "Сумма уплаченных взносов работодателя (в случае их уплаты)"</w:t>
      </w:r>
      <w:r w:rsidRPr="00BD29E5">
        <w:rPr>
          <w:sz w:val="24"/>
          <w:szCs w:val="24"/>
        </w:rPr>
        <w:t xml:space="preserve"> указываются суммы, уплаченные за каждое застрахованное лицо, указанное в таблице.</w:t>
      </w:r>
    </w:p>
    <w:p w14:paraId="6936E7AF" w14:textId="77777777" w:rsidR="005B12AE" w:rsidRDefault="005B12AE" w:rsidP="005B12AE">
      <w:pPr>
        <w:pStyle w:val="ConsPlusNormal"/>
        <w:jc w:val="both"/>
        <w:rPr>
          <w:sz w:val="24"/>
          <w:szCs w:val="24"/>
        </w:rPr>
      </w:pPr>
    </w:p>
    <w:p w14:paraId="481386C2" w14:textId="19298743" w:rsidR="005B12AE" w:rsidRPr="00BD29E5" w:rsidRDefault="005B12AE" w:rsidP="005B12AE">
      <w:pPr>
        <w:pStyle w:val="ConsPlusNormal"/>
        <w:jc w:val="both"/>
        <w:rPr>
          <w:sz w:val="24"/>
          <w:szCs w:val="24"/>
        </w:rPr>
      </w:pPr>
      <w:r w:rsidRPr="005B12AE">
        <w:rPr>
          <w:b/>
          <w:bCs/>
          <w:sz w:val="24"/>
          <w:szCs w:val="24"/>
          <w:highlight w:val="lightGray"/>
        </w:rPr>
        <w:t>В поле "Общая сумма перечисленных средств составляет рублей"</w:t>
      </w:r>
      <w:r w:rsidRPr="005B12AE">
        <w:rPr>
          <w:b/>
          <w:bCs/>
          <w:sz w:val="24"/>
          <w:szCs w:val="24"/>
        </w:rPr>
        <w:t xml:space="preserve"> </w:t>
      </w:r>
      <w:r w:rsidRPr="00BD29E5">
        <w:rPr>
          <w:sz w:val="24"/>
          <w:szCs w:val="24"/>
        </w:rPr>
        <w:t>указывается общая сумма по платежному поручению.</w:t>
      </w:r>
    </w:p>
    <w:p w14:paraId="4AF6F247" w14:textId="77777777" w:rsidR="0068061A" w:rsidRDefault="0068061A" w:rsidP="0048411C">
      <w:pPr>
        <w:pStyle w:val="ConsPlusNormal"/>
        <w:jc w:val="both"/>
        <w:rPr>
          <w:sz w:val="24"/>
          <w:szCs w:val="24"/>
        </w:rPr>
      </w:pPr>
    </w:p>
    <w:p w14:paraId="1404C5FC" w14:textId="77777777" w:rsidR="0048411C" w:rsidRDefault="0048411C" w:rsidP="0048411C">
      <w:pPr>
        <w:pStyle w:val="ConsPlusNormal"/>
        <w:jc w:val="both"/>
        <w:rPr>
          <w:sz w:val="24"/>
          <w:szCs w:val="24"/>
        </w:rPr>
      </w:pPr>
    </w:p>
    <w:p w14:paraId="339B5013" w14:textId="6B859DC6" w:rsidR="0048411C" w:rsidRPr="0048411C" w:rsidRDefault="0048411C" w:rsidP="0048411C">
      <w:pPr>
        <w:pStyle w:val="ConsPlusNormal"/>
        <w:jc w:val="both"/>
        <w:rPr>
          <w:b/>
          <w:bCs/>
          <w:sz w:val="24"/>
          <w:szCs w:val="24"/>
        </w:rPr>
      </w:pPr>
      <w:r w:rsidRPr="00E65B36">
        <w:rPr>
          <w:b/>
          <w:bCs/>
          <w:szCs w:val="28"/>
          <w:highlight w:val="yellow"/>
        </w:rPr>
        <w:t>Раздел 2</w:t>
      </w:r>
      <w:r w:rsidRPr="0048411C">
        <w:rPr>
          <w:b/>
          <w:bCs/>
          <w:sz w:val="24"/>
          <w:szCs w:val="24"/>
          <w:highlight w:val="yellow"/>
        </w:rPr>
        <w:t xml:space="preserve">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E65B36">
        <w:rPr>
          <w:b/>
          <w:bCs/>
          <w:sz w:val="24"/>
          <w:szCs w:val="24"/>
        </w:rPr>
        <w:t xml:space="preserve"> (ФСС)</w:t>
      </w:r>
    </w:p>
    <w:p w14:paraId="54DC2291" w14:textId="77777777" w:rsidR="001D66E2" w:rsidRDefault="00602CF3" w:rsidP="001D66E2">
      <w:pPr>
        <w:pStyle w:val="ConsPlusNormal"/>
        <w:numPr>
          <w:ilvl w:val="0"/>
          <w:numId w:val="6"/>
        </w:numPr>
        <w:jc w:val="both"/>
        <w:rPr>
          <w:sz w:val="24"/>
          <w:szCs w:val="24"/>
        </w:rPr>
      </w:pPr>
      <w:r w:rsidRPr="00BD29E5">
        <w:rPr>
          <w:sz w:val="24"/>
          <w:szCs w:val="24"/>
        </w:rPr>
        <w:t xml:space="preserve">заполняется и представляется страхователями - юридическими лицами любой организационно-правовой формы (в том числе иностранными организациями на территории </w:t>
      </w:r>
      <w:r w:rsidR="001648A8">
        <w:rPr>
          <w:sz w:val="24"/>
          <w:szCs w:val="24"/>
        </w:rPr>
        <w:t>РФ</w:t>
      </w:r>
      <w:r w:rsidRPr="00BD29E5">
        <w:rPr>
          <w:sz w:val="24"/>
          <w:szCs w:val="24"/>
        </w:rPr>
        <w:t xml:space="preserve"> и нанимающими граждан </w:t>
      </w:r>
      <w:r w:rsidR="001648A8">
        <w:rPr>
          <w:sz w:val="24"/>
          <w:szCs w:val="24"/>
        </w:rPr>
        <w:t>РФ</w:t>
      </w:r>
      <w:r w:rsidRPr="00BD29E5">
        <w:rPr>
          <w:sz w:val="24"/>
          <w:szCs w:val="24"/>
        </w:rPr>
        <w:t>)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14:paraId="02DE7123" w14:textId="77777777" w:rsidR="00BC43AD" w:rsidRDefault="00BC43AD" w:rsidP="00BC43AD">
      <w:pPr>
        <w:pStyle w:val="ConsPlusNormal"/>
        <w:numPr>
          <w:ilvl w:val="0"/>
          <w:numId w:val="6"/>
        </w:numPr>
        <w:jc w:val="both"/>
        <w:rPr>
          <w:sz w:val="24"/>
          <w:szCs w:val="24"/>
        </w:rPr>
      </w:pPr>
      <w:r>
        <w:rPr>
          <w:sz w:val="24"/>
          <w:szCs w:val="24"/>
        </w:rPr>
        <w:t>п</w:t>
      </w:r>
      <w:r w:rsidRPr="001D66E2">
        <w:rPr>
          <w:sz w:val="24"/>
          <w:szCs w:val="24"/>
        </w:rPr>
        <w:t>ри представлении раздела 2 обязательными для заполнения всеми страхователями являются</w:t>
      </w:r>
      <w:r>
        <w:rPr>
          <w:sz w:val="24"/>
          <w:szCs w:val="24"/>
        </w:rPr>
        <w:t>:</w:t>
      </w:r>
    </w:p>
    <w:p w14:paraId="2AA6FC7F" w14:textId="77777777" w:rsidR="00BC43AD" w:rsidRDefault="00BC43AD" w:rsidP="00BC43AD">
      <w:pPr>
        <w:pStyle w:val="ConsPlusNormal"/>
        <w:numPr>
          <w:ilvl w:val="0"/>
          <w:numId w:val="6"/>
        </w:numPr>
        <w:ind w:left="1418"/>
        <w:jc w:val="both"/>
        <w:rPr>
          <w:sz w:val="24"/>
          <w:szCs w:val="24"/>
        </w:rPr>
      </w:pPr>
      <w:r w:rsidRPr="001D66E2">
        <w:rPr>
          <w:sz w:val="24"/>
          <w:szCs w:val="24"/>
        </w:rPr>
        <w:lastRenderedPageBreak/>
        <w:t>подраздел 2.1</w:t>
      </w:r>
      <w:r>
        <w:rPr>
          <w:sz w:val="24"/>
          <w:szCs w:val="24"/>
        </w:rPr>
        <w:t xml:space="preserve"> - </w:t>
      </w:r>
      <w:r w:rsidRPr="00BD29E5">
        <w:rPr>
          <w:sz w:val="24"/>
          <w:szCs w:val="24"/>
        </w:rPr>
        <w:t>Расчет сумм страховых взносов</w:t>
      </w:r>
    </w:p>
    <w:p w14:paraId="63315121" w14:textId="77777777" w:rsidR="00BC43AD" w:rsidRDefault="00BC43AD" w:rsidP="00BC43AD">
      <w:pPr>
        <w:pStyle w:val="ConsPlusNormal"/>
        <w:numPr>
          <w:ilvl w:val="0"/>
          <w:numId w:val="6"/>
        </w:numPr>
        <w:ind w:left="1418"/>
        <w:jc w:val="both"/>
        <w:rPr>
          <w:sz w:val="24"/>
          <w:szCs w:val="24"/>
        </w:rPr>
      </w:pPr>
      <w:r w:rsidRPr="001D66E2">
        <w:rPr>
          <w:sz w:val="24"/>
          <w:szCs w:val="24"/>
        </w:rPr>
        <w:t>подраздел 2.3</w:t>
      </w:r>
      <w:r>
        <w:rPr>
          <w:sz w:val="24"/>
          <w:szCs w:val="24"/>
        </w:rPr>
        <w:t xml:space="preserve"> - </w:t>
      </w:r>
      <w:r w:rsidRPr="00BD29E5">
        <w:rPr>
          <w:sz w:val="24"/>
          <w:szCs w:val="24"/>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p>
    <w:p w14:paraId="0333B0D1" w14:textId="77777777" w:rsidR="00BD45AB" w:rsidRDefault="00BD45AB" w:rsidP="00BD45AB">
      <w:pPr>
        <w:pStyle w:val="ConsPlusNormal"/>
        <w:jc w:val="both"/>
        <w:rPr>
          <w:sz w:val="24"/>
          <w:szCs w:val="24"/>
        </w:rPr>
      </w:pPr>
    </w:p>
    <w:p w14:paraId="53B044B3" w14:textId="5CC16B06" w:rsidR="00BD45AB" w:rsidRPr="00BD45AB" w:rsidRDefault="00BD45AB" w:rsidP="00BD45AB">
      <w:pPr>
        <w:pStyle w:val="ConsPlusNormal"/>
        <w:jc w:val="both"/>
        <w:rPr>
          <w:b/>
          <w:bCs/>
          <w:sz w:val="24"/>
          <w:szCs w:val="24"/>
        </w:rPr>
      </w:pPr>
      <w:r w:rsidRPr="00BD45AB">
        <w:rPr>
          <w:b/>
          <w:bCs/>
          <w:sz w:val="24"/>
          <w:szCs w:val="24"/>
          <w:highlight w:val="lightGray"/>
        </w:rPr>
        <w:t>В поле "Номер корректировки":</w:t>
      </w:r>
    </w:p>
    <w:p w14:paraId="2C486C55" w14:textId="77777777" w:rsidR="00BD45AB" w:rsidRPr="00BD45AB" w:rsidRDefault="00BD45AB" w:rsidP="00BD45AB">
      <w:pPr>
        <w:pStyle w:val="ConsPlusNormal"/>
        <w:numPr>
          <w:ilvl w:val="0"/>
          <w:numId w:val="32"/>
        </w:numPr>
        <w:jc w:val="both"/>
        <w:rPr>
          <w:sz w:val="24"/>
          <w:szCs w:val="24"/>
        </w:rPr>
      </w:pPr>
      <w:r w:rsidRPr="00BD45AB">
        <w:rPr>
          <w:sz w:val="24"/>
          <w:szCs w:val="24"/>
        </w:rPr>
        <w:t>при первичном представлении раздела 2 указывается код "000";</w:t>
      </w:r>
    </w:p>
    <w:p w14:paraId="7170C288" w14:textId="77777777" w:rsidR="00BD45AB" w:rsidRPr="00BD45AB" w:rsidRDefault="00BD45AB" w:rsidP="00BD45AB">
      <w:pPr>
        <w:pStyle w:val="ConsPlusNormal"/>
        <w:numPr>
          <w:ilvl w:val="0"/>
          <w:numId w:val="32"/>
        </w:numPr>
        <w:jc w:val="both"/>
        <w:rPr>
          <w:sz w:val="24"/>
          <w:szCs w:val="24"/>
        </w:rPr>
      </w:pPr>
      <w:r w:rsidRPr="00BD45AB">
        <w:rPr>
          <w:sz w:val="24"/>
          <w:szCs w:val="24"/>
        </w:rPr>
        <w:t>при представлении в территориальный орган СФР раздела 2, в котором отражены изменения в соответствии со статьей 24 Федерального закона от 24 июля 1998 г. N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представляются страхователем (например, "001", "002", "003", ... "010").</w:t>
      </w:r>
    </w:p>
    <w:p w14:paraId="2F76D1A5" w14:textId="77777777" w:rsidR="00BD45AB" w:rsidRDefault="00BD45AB" w:rsidP="00BD45AB">
      <w:pPr>
        <w:pStyle w:val="ConsPlusNormal"/>
        <w:jc w:val="both"/>
        <w:rPr>
          <w:sz w:val="24"/>
          <w:szCs w:val="24"/>
        </w:rPr>
      </w:pPr>
    </w:p>
    <w:p w14:paraId="0DE3CA74" w14:textId="0AEFE026" w:rsidR="00BD45AB" w:rsidRDefault="00BD45AB" w:rsidP="00BD45AB">
      <w:pPr>
        <w:pStyle w:val="ConsPlusNormal"/>
        <w:jc w:val="both"/>
        <w:rPr>
          <w:sz w:val="24"/>
          <w:szCs w:val="24"/>
        </w:rPr>
      </w:pPr>
      <w:r w:rsidRPr="00BD45AB">
        <w:rPr>
          <w:b/>
          <w:bCs/>
          <w:sz w:val="24"/>
          <w:szCs w:val="24"/>
          <w:highlight w:val="lightGray"/>
        </w:rPr>
        <w:t>В поле "Расчетный (отчетный) период (код)"</w:t>
      </w:r>
      <w:r w:rsidRPr="00BD45AB">
        <w:rPr>
          <w:sz w:val="24"/>
          <w:szCs w:val="24"/>
        </w:rPr>
        <w:t xml:space="preserve"> проставляется код периода, за который представляется раздел 2.</w:t>
      </w:r>
    </w:p>
    <w:p w14:paraId="75D5DA5D" w14:textId="77777777" w:rsidR="00BD45AB" w:rsidRPr="00BD45AB" w:rsidRDefault="00BD45AB" w:rsidP="00BD45AB">
      <w:pPr>
        <w:pStyle w:val="ConsPlusNormal"/>
        <w:jc w:val="both"/>
        <w:rPr>
          <w:sz w:val="24"/>
          <w:szCs w:val="24"/>
        </w:rPr>
      </w:pPr>
    </w:p>
    <w:p w14:paraId="76DA7F1B" w14:textId="77777777" w:rsidR="00BD45AB" w:rsidRDefault="00BD45AB" w:rsidP="00BD45AB">
      <w:pPr>
        <w:pStyle w:val="ConsPlusNormal"/>
        <w:jc w:val="both"/>
        <w:rPr>
          <w:sz w:val="24"/>
          <w:szCs w:val="24"/>
        </w:rPr>
      </w:pPr>
      <w:r w:rsidRPr="00BD45AB">
        <w:rPr>
          <w:sz w:val="24"/>
          <w:szCs w:val="24"/>
        </w:rPr>
        <w:t>Отчетными периодами признаются первый квартал, полугодие и девять месяцев календарного года, которые обозначаются как "03", "06", "09" соответственно. Расчетным периодом признается календарный год, который обозначается цифрой "12".</w:t>
      </w:r>
    </w:p>
    <w:p w14:paraId="7C5BE62D" w14:textId="77777777" w:rsidR="00BD45AB" w:rsidRPr="00BD45AB" w:rsidRDefault="00BD45AB" w:rsidP="00BD45AB">
      <w:pPr>
        <w:pStyle w:val="ConsPlusNormal"/>
        <w:jc w:val="both"/>
        <w:rPr>
          <w:sz w:val="24"/>
          <w:szCs w:val="24"/>
        </w:rPr>
      </w:pPr>
    </w:p>
    <w:p w14:paraId="374B2D23" w14:textId="6C9A4BE0" w:rsidR="00BD45AB" w:rsidRPr="00BD45AB" w:rsidRDefault="00BD45AB" w:rsidP="00BD45AB">
      <w:pPr>
        <w:pStyle w:val="ConsPlusNormal"/>
        <w:jc w:val="both"/>
        <w:rPr>
          <w:sz w:val="24"/>
          <w:szCs w:val="24"/>
        </w:rPr>
      </w:pPr>
      <w:r w:rsidRPr="00BD45AB">
        <w:rPr>
          <w:sz w:val="24"/>
          <w:szCs w:val="24"/>
        </w:rPr>
        <w:t>В поле "Календарный год" проставляется календарный год, за расчетный период которого представляется раздел 2 (уточненные сведения о начисленных страховых взносах).</w:t>
      </w:r>
    </w:p>
    <w:p w14:paraId="7416C441" w14:textId="77777777" w:rsidR="00BD45AB" w:rsidRDefault="00BD45AB" w:rsidP="00BD45AB">
      <w:pPr>
        <w:pStyle w:val="ConsPlusNormal"/>
        <w:jc w:val="both"/>
        <w:rPr>
          <w:sz w:val="24"/>
          <w:szCs w:val="24"/>
        </w:rPr>
      </w:pPr>
    </w:p>
    <w:p w14:paraId="5A0F7B25" w14:textId="033DC763" w:rsidR="00BD45AB" w:rsidRPr="00BD45AB" w:rsidRDefault="00BD45AB" w:rsidP="00BD45AB">
      <w:pPr>
        <w:pStyle w:val="ConsPlusNormal"/>
        <w:jc w:val="both"/>
        <w:rPr>
          <w:sz w:val="24"/>
          <w:szCs w:val="24"/>
        </w:rPr>
      </w:pPr>
      <w:r w:rsidRPr="00BD45AB">
        <w:rPr>
          <w:b/>
          <w:bCs/>
          <w:sz w:val="24"/>
          <w:szCs w:val="24"/>
          <w:highlight w:val="lightGray"/>
        </w:rPr>
        <w:t>Поле "Прекращение деятельности"</w:t>
      </w:r>
      <w:r w:rsidRPr="00BD45AB">
        <w:rPr>
          <w:sz w:val="24"/>
          <w:szCs w:val="24"/>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22.1 Федерального закона от 24 июля 1998 г. N 125-ФЗ. В указанных случаях в данном поле проставляется буква "Л".</w:t>
      </w:r>
    </w:p>
    <w:p w14:paraId="10CC562E" w14:textId="77777777" w:rsidR="00BD45AB" w:rsidRDefault="00BD45AB" w:rsidP="00BD45AB">
      <w:pPr>
        <w:pStyle w:val="ConsPlusNormal"/>
        <w:jc w:val="both"/>
        <w:rPr>
          <w:sz w:val="24"/>
          <w:szCs w:val="24"/>
        </w:rPr>
      </w:pPr>
    </w:p>
    <w:p w14:paraId="1EF415B5" w14:textId="11D7B3C9" w:rsidR="00BD45AB" w:rsidRPr="00BD45AB" w:rsidRDefault="00BD45AB" w:rsidP="00BD45AB">
      <w:pPr>
        <w:pStyle w:val="ConsPlusNormal"/>
        <w:jc w:val="both"/>
        <w:rPr>
          <w:sz w:val="24"/>
          <w:szCs w:val="24"/>
        </w:rPr>
      </w:pPr>
      <w:r w:rsidRPr="00BD45AB">
        <w:rPr>
          <w:b/>
          <w:bCs/>
          <w:sz w:val="24"/>
          <w:szCs w:val="24"/>
          <w:highlight w:val="lightGray"/>
        </w:rPr>
        <w:t>В поле "Среднесписочная численность работников"</w:t>
      </w:r>
      <w:r w:rsidRPr="00BD45AB">
        <w:rPr>
          <w:sz w:val="24"/>
          <w:szCs w:val="24"/>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w:t>
      </w:r>
      <w:r>
        <w:rPr>
          <w:sz w:val="24"/>
          <w:szCs w:val="24"/>
        </w:rPr>
        <w:t>)</w:t>
      </w:r>
      <w:r w:rsidRPr="00BD45AB">
        <w:rPr>
          <w:sz w:val="24"/>
          <w:szCs w:val="24"/>
        </w:rPr>
        <w:t xml:space="preserve"> за период с начала года.</w:t>
      </w:r>
    </w:p>
    <w:p w14:paraId="2E01B670" w14:textId="77777777" w:rsidR="00BD45AB" w:rsidRDefault="00BD45AB" w:rsidP="00BD45AB">
      <w:pPr>
        <w:pStyle w:val="ConsPlusNormal"/>
        <w:jc w:val="both"/>
        <w:rPr>
          <w:sz w:val="24"/>
          <w:szCs w:val="24"/>
        </w:rPr>
      </w:pPr>
    </w:p>
    <w:p w14:paraId="04B1D17E" w14:textId="5E48E839" w:rsidR="00BD45AB" w:rsidRPr="00BD45AB" w:rsidRDefault="00BD45AB" w:rsidP="00BD45AB">
      <w:pPr>
        <w:pStyle w:val="ConsPlusNormal"/>
        <w:jc w:val="both"/>
        <w:rPr>
          <w:sz w:val="24"/>
          <w:szCs w:val="24"/>
        </w:rPr>
      </w:pPr>
      <w:r w:rsidRPr="00BD45AB">
        <w:rPr>
          <w:b/>
          <w:bCs/>
          <w:sz w:val="24"/>
          <w:szCs w:val="24"/>
          <w:highlight w:val="lightGray"/>
        </w:rPr>
        <w:t>В поле "Численность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Pr="00BD45AB">
        <w:rPr>
          <w:sz w:val="24"/>
          <w:szCs w:val="24"/>
        </w:rPr>
        <w:t xml:space="preserve">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N 125-ФЗ начисляются страховые взносы, в отчетном периоде.</w:t>
      </w:r>
    </w:p>
    <w:p w14:paraId="05C0551B" w14:textId="77777777" w:rsidR="00BD45AB" w:rsidRDefault="00BD45AB" w:rsidP="00BD45AB">
      <w:pPr>
        <w:pStyle w:val="ConsPlusNormal"/>
        <w:jc w:val="both"/>
        <w:rPr>
          <w:sz w:val="24"/>
          <w:szCs w:val="24"/>
        </w:rPr>
      </w:pPr>
    </w:p>
    <w:p w14:paraId="34BE9309" w14:textId="064AFC5E" w:rsidR="00BD45AB" w:rsidRPr="00BD45AB" w:rsidRDefault="00BD45AB" w:rsidP="00BD45AB">
      <w:pPr>
        <w:pStyle w:val="ConsPlusNormal"/>
        <w:jc w:val="both"/>
        <w:rPr>
          <w:sz w:val="24"/>
          <w:szCs w:val="24"/>
        </w:rPr>
      </w:pPr>
      <w:r w:rsidRPr="00BD45AB">
        <w:rPr>
          <w:b/>
          <w:bCs/>
          <w:sz w:val="24"/>
          <w:szCs w:val="24"/>
          <w:highlight w:val="lightGray"/>
        </w:rPr>
        <w:t>В полях "Численность работающих инвалидов", "Численность работников, занятых на работах с вредными и (или) опасными производственными факторами"</w:t>
      </w:r>
      <w:r w:rsidRPr="00BD45AB">
        <w:rPr>
          <w:sz w:val="24"/>
          <w:szCs w:val="24"/>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w:t>
      </w:r>
      <w:r w:rsidRPr="00BD45AB">
        <w:rPr>
          <w:sz w:val="24"/>
          <w:szCs w:val="24"/>
        </w:rPr>
        <w:lastRenderedPageBreak/>
        <w:t>наблюдения и указаниями по их заполнению (часть 4 статьи 6 Федерального закона от 29 ноября 2007 г. N 282-ФЗ), в отчетном периоде.</w:t>
      </w:r>
    </w:p>
    <w:p w14:paraId="319DB64F" w14:textId="77777777" w:rsidR="00BD45AB" w:rsidRDefault="00BD45AB" w:rsidP="00BD45AB">
      <w:pPr>
        <w:pStyle w:val="ConsPlusNormal"/>
        <w:jc w:val="both"/>
        <w:rPr>
          <w:sz w:val="24"/>
          <w:szCs w:val="24"/>
        </w:rPr>
      </w:pPr>
    </w:p>
    <w:p w14:paraId="0E1B85F5" w14:textId="57820243" w:rsidR="00BD45AB" w:rsidRPr="00BD45AB" w:rsidRDefault="00BD45AB" w:rsidP="00BD45AB">
      <w:pPr>
        <w:pStyle w:val="ConsPlusNormal"/>
        <w:jc w:val="both"/>
        <w:rPr>
          <w:sz w:val="24"/>
          <w:szCs w:val="24"/>
        </w:rPr>
      </w:pPr>
      <w:r w:rsidRPr="00BD45AB">
        <w:rPr>
          <w:b/>
          <w:bCs/>
          <w:sz w:val="24"/>
          <w:szCs w:val="24"/>
          <w:highlight w:val="lightGray"/>
        </w:rPr>
        <w:t>Поле "Льгота"</w:t>
      </w:r>
      <w:r w:rsidRPr="00BD45AB">
        <w:rPr>
          <w:sz w:val="24"/>
          <w:szCs w:val="24"/>
        </w:rPr>
        <w:t xml:space="preserve"> заполняется в соответствии с пунктом 2 статьи 2 Федерального закона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14:paraId="50EEB8A2" w14:textId="77777777" w:rsidR="00BD45AB" w:rsidRPr="00BD45AB" w:rsidRDefault="00BD45AB" w:rsidP="00BD45AB">
      <w:pPr>
        <w:pStyle w:val="ConsPlusNormal"/>
        <w:numPr>
          <w:ilvl w:val="0"/>
          <w:numId w:val="33"/>
        </w:numPr>
        <w:jc w:val="both"/>
        <w:rPr>
          <w:sz w:val="24"/>
          <w:szCs w:val="24"/>
        </w:rPr>
      </w:pPr>
      <w:r w:rsidRPr="00BD45AB">
        <w:rPr>
          <w:sz w:val="24"/>
          <w:szCs w:val="24"/>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712DF444" w14:textId="77777777" w:rsidR="00BD45AB" w:rsidRPr="00BD45AB" w:rsidRDefault="00BD45AB" w:rsidP="00BD45AB">
      <w:pPr>
        <w:pStyle w:val="ConsPlusNormal"/>
        <w:numPr>
          <w:ilvl w:val="0"/>
          <w:numId w:val="33"/>
        </w:numPr>
        <w:jc w:val="both"/>
        <w:rPr>
          <w:sz w:val="24"/>
          <w:szCs w:val="24"/>
        </w:rPr>
      </w:pPr>
      <w:r w:rsidRPr="00BD45AB">
        <w:rPr>
          <w:sz w:val="24"/>
          <w:szCs w:val="24"/>
        </w:rPr>
        <w:t>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14:paraId="0B00D79B" w14:textId="77777777" w:rsidR="00BD45AB" w:rsidRPr="00BD45AB" w:rsidRDefault="00BD45AB" w:rsidP="00BD45AB">
      <w:pPr>
        <w:pStyle w:val="ConsPlusNormal"/>
        <w:numPr>
          <w:ilvl w:val="0"/>
          <w:numId w:val="33"/>
        </w:numPr>
        <w:jc w:val="both"/>
        <w:rPr>
          <w:sz w:val="24"/>
          <w:szCs w:val="24"/>
        </w:rPr>
      </w:pPr>
      <w:r w:rsidRPr="00BD45AB">
        <w:rPr>
          <w:sz w:val="24"/>
          <w:szCs w:val="24"/>
        </w:rPr>
        <w:t>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24270AD4" w14:textId="77777777" w:rsidR="00BD45AB" w:rsidRDefault="00BD45AB" w:rsidP="00BD45AB">
      <w:pPr>
        <w:pStyle w:val="ConsPlusNormal"/>
        <w:jc w:val="both"/>
        <w:rPr>
          <w:sz w:val="24"/>
          <w:szCs w:val="24"/>
        </w:rPr>
      </w:pPr>
    </w:p>
    <w:p w14:paraId="075BB45D" w14:textId="73627B74" w:rsidR="00FC47EA" w:rsidRDefault="00BD45AB" w:rsidP="00BD45AB">
      <w:pPr>
        <w:pStyle w:val="ConsPlusNormal"/>
        <w:jc w:val="both"/>
        <w:rPr>
          <w:sz w:val="24"/>
          <w:szCs w:val="24"/>
        </w:rPr>
      </w:pPr>
      <w:r w:rsidRPr="00BD45AB">
        <w:rPr>
          <w:sz w:val="24"/>
          <w:szCs w:val="24"/>
        </w:rPr>
        <w:t>В указанных случаях в данном поле проставляется знак "X".</w:t>
      </w:r>
    </w:p>
    <w:p w14:paraId="50E8B08E" w14:textId="77777777" w:rsidR="00BC43AD" w:rsidRDefault="00BC43AD" w:rsidP="00FC47EA">
      <w:pPr>
        <w:pStyle w:val="ConsPlusNormal"/>
        <w:jc w:val="both"/>
        <w:rPr>
          <w:sz w:val="24"/>
          <w:szCs w:val="24"/>
        </w:rPr>
      </w:pPr>
    </w:p>
    <w:p w14:paraId="3F09267B" w14:textId="77777777" w:rsidR="00BD45AB" w:rsidRDefault="00BD45AB" w:rsidP="00FC47EA">
      <w:pPr>
        <w:pStyle w:val="ConsPlusNormal"/>
        <w:jc w:val="both"/>
        <w:rPr>
          <w:sz w:val="24"/>
          <w:szCs w:val="24"/>
        </w:rPr>
      </w:pPr>
    </w:p>
    <w:p w14:paraId="31052E0E" w14:textId="3878F99D" w:rsidR="00FC47EA" w:rsidRPr="00461628" w:rsidRDefault="00FC47EA" w:rsidP="00FC47EA">
      <w:pPr>
        <w:pStyle w:val="ConsPlusNormal"/>
        <w:jc w:val="both"/>
        <w:rPr>
          <w:b/>
          <w:bCs/>
          <w:sz w:val="24"/>
          <w:szCs w:val="24"/>
        </w:rPr>
      </w:pPr>
      <w:r w:rsidRPr="00461628">
        <w:rPr>
          <w:b/>
          <w:bCs/>
          <w:sz w:val="24"/>
          <w:szCs w:val="24"/>
          <w:highlight w:val="yellow"/>
        </w:rPr>
        <w:t>Раздел 2 подраздел 2.1</w:t>
      </w:r>
      <w:r w:rsidR="00461628" w:rsidRPr="00461628">
        <w:rPr>
          <w:b/>
          <w:bCs/>
          <w:sz w:val="24"/>
          <w:szCs w:val="24"/>
          <w:highlight w:val="yellow"/>
        </w:rPr>
        <w:t xml:space="preserve"> "Расчет сумм страховых взносов"</w:t>
      </w:r>
    </w:p>
    <w:p w14:paraId="791B31CF" w14:textId="590D4840" w:rsidR="00FC47EA" w:rsidRDefault="00055352" w:rsidP="00055352">
      <w:pPr>
        <w:pStyle w:val="ConsPlusNormal"/>
        <w:numPr>
          <w:ilvl w:val="0"/>
          <w:numId w:val="9"/>
        </w:numPr>
        <w:jc w:val="both"/>
        <w:rPr>
          <w:sz w:val="24"/>
          <w:szCs w:val="24"/>
        </w:rPr>
      </w:pPr>
      <w:r>
        <w:rPr>
          <w:sz w:val="24"/>
          <w:szCs w:val="24"/>
        </w:rPr>
        <w:t xml:space="preserve">является обязательным для </w:t>
      </w:r>
      <w:r w:rsidRPr="001D66E2">
        <w:rPr>
          <w:sz w:val="24"/>
          <w:szCs w:val="24"/>
        </w:rPr>
        <w:t>заполнения всеми страхователями</w:t>
      </w:r>
      <w:r>
        <w:rPr>
          <w:sz w:val="24"/>
          <w:szCs w:val="24"/>
        </w:rPr>
        <w:t xml:space="preserve"> при представлении раздела 2 - </w:t>
      </w:r>
      <w:r w:rsidRPr="00055352">
        <w:rPr>
          <w:sz w:val="24"/>
          <w:szCs w:val="24"/>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14:paraId="4551E873" w14:textId="2DD06956" w:rsidR="00AE2C7E" w:rsidRDefault="00AE2C7E" w:rsidP="00AE2C7E">
      <w:pPr>
        <w:pStyle w:val="ConsPlusNormal"/>
        <w:numPr>
          <w:ilvl w:val="0"/>
          <w:numId w:val="9"/>
        </w:numPr>
        <w:jc w:val="both"/>
        <w:rPr>
          <w:sz w:val="24"/>
          <w:szCs w:val="24"/>
        </w:rPr>
      </w:pPr>
      <w:r>
        <w:rPr>
          <w:sz w:val="24"/>
          <w:szCs w:val="24"/>
        </w:rPr>
        <w:t>с</w:t>
      </w:r>
      <w:r w:rsidRPr="00BD29E5">
        <w:rPr>
          <w:sz w:val="24"/>
          <w:szCs w:val="24"/>
        </w:rPr>
        <w:t>трахователи, у которых структурные подразделения были выделены в самостоятельные классификационные единицы (СКЕ) в соответствии с приказом Минздравсоцразвития России от 31 января 2006 г. N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заполняющие и представляющие подраздел 2.1.1 подраздела 2.1, строки 5, 6, 7 и 8 подраздела 2.1 раздела 2 не заполняют</w:t>
      </w:r>
    </w:p>
    <w:p w14:paraId="724F4FFA" w14:textId="226D05E9" w:rsidR="00AE2C7E" w:rsidRDefault="00AE2C7E" w:rsidP="00AE2C7E">
      <w:pPr>
        <w:pStyle w:val="ConsPlusNormal"/>
        <w:numPr>
          <w:ilvl w:val="0"/>
          <w:numId w:val="9"/>
        </w:numPr>
        <w:jc w:val="both"/>
        <w:rPr>
          <w:sz w:val="24"/>
          <w:szCs w:val="24"/>
        </w:rPr>
      </w:pPr>
      <w:r>
        <w:rPr>
          <w:sz w:val="24"/>
          <w:szCs w:val="24"/>
        </w:rPr>
        <w:t>С</w:t>
      </w:r>
      <w:r w:rsidRPr="00BD29E5">
        <w:rPr>
          <w:sz w:val="24"/>
          <w:szCs w:val="24"/>
        </w:rPr>
        <w:t>трахователи, состоящие на регистрационном учете в СФР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которые заполняют и представляют подраздел 2.1.1 подраздела 2.1, строки 5, 6, 7 и 8 подраздела 2.1 раздела 2 не заполняют</w:t>
      </w:r>
    </w:p>
    <w:p w14:paraId="4C3E4862" w14:textId="77777777" w:rsidR="00AE2C7E" w:rsidRPr="00BD29E5" w:rsidRDefault="00AE2C7E" w:rsidP="00AE2C7E">
      <w:pPr>
        <w:pStyle w:val="ConsPlusNormal"/>
        <w:jc w:val="both"/>
        <w:rPr>
          <w:sz w:val="24"/>
          <w:szCs w:val="24"/>
        </w:rPr>
      </w:pPr>
    </w:p>
    <w:p w14:paraId="67BC1F9B" w14:textId="22610EB7" w:rsidR="00AE2C7E" w:rsidRPr="00BD29E5" w:rsidRDefault="00AE2C7E" w:rsidP="00AB6A95">
      <w:pPr>
        <w:pStyle w:val="ConsPlusNormal"/>
        <w:jc w:val="both"/>
        <w:rPr>
          <w:sz w:val="24"/>
          <w:szCs w:val="24"/>
        </w:rPr>
      </w:pPr>
      <w:r w:rsidRPr="00AB6A95">
        <w:rPr>
          <w:b/>
          <w:bCs/>
          <w:sz w:val="24"/>
          <w:szCs w:val="24"/>
          <w:highlight w:val="lightGray"/>
        </w:rPr>
        <w:t>В строке 1 в соответствующих графах</w:t>
      </w:r>
      <w:r w:rsidRPr="00BD29E5">
        <w:rPr>
          <w:sz w:val="24"/>
          <w:szCs w:val="24"/>
        </w:rPr>
        <w:t xml:space="preserve"> отражается сумма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058F822E" w14:textId="77777777" w:rsidR="00AB6A95" w:rsidRDefault="00AB6A95" w:rsidP="00AB6A95">
      <w:pPr>
        <w:pStyle w:val="ConsPlusNormal"/>
        <w:jc w:val="both"/>
        <w:rPr>
          <w:sz w:val="24"/>
          <w:szCs w:val="24"/>
        </w:rPr>
      </w:pPr>
    </w:p>
    <w:p w14:paraId="37156BD4" w14:textId="007E3A4E" w:rsidR="00AE2C7E" w:rsidRPr="00BD29E5" w:rsidRDefault="00AE2C7E" w:rsidP="00AB6A95">
      <w:pPr>
        <w:pStyle w:val="ConsPlusNormal"/>
        <w:jc w:val="both"/>
        <w:rPr>
          <w:sz w:val="24"/>
          <w:szCs w:val="24"/>
        </w:rPr>
      </w:pPr>
      <w:r w:rsidRPr="00BD29E5">
        <w:rPr>
          <w:sz w:val="24"/>
          <w:szCs w:val="24"/>
        </w:rPr>
        <w:t xml:space="preserve">Страхователи, часть деятельности которых финансируется из бюджетов всех уровней и </w:t>
      </w:r>
      <w:r w:rsidRPr="00BD29E5">
        <w:rPr>
          <w:sz w:val="24"/>
          <w:szCs w:val="24"/>
        </w:rPr>
        <w:lastRenderedPageBreak/>
        <w:t>приравненных к ним источников, или состоящие на регистрационном учете в СФР по нескольким основаниям одновременно, в строке 1 в соответствующих графах отражают данные суммарно.</w:t>
      </w:r>
    </w:p>
    <w:p w14:paraId="025DC84E" w14:textId="77777777" w:rsidR="00AB6A95" w:rsidRDefault="00AB6A95" w:rsidP="00AB6A95">
      <w:pPr>
        <w:pStyle w:val="ConsPlusNormal"/>
        <w:jc w:val="both"/>
        <w:rPr>
          <w:sz w:val="24"/>
          <w:szCs w:val="24"/>
        </w:rPr>
      </w:pPr>
    </w:p>
    <w:p w14:paraId="4BD67AC8" w14:textId="2704E8A5" w:rsidR="00AE2C7E" w:rsidRPr="00BD29E5" w:rsidRDefault="00AE2C7E" w:rsidP="00AB6A95">
      <w:pPr>
        <w:pStyle w:val="ConsPlusNormal"/>
        <w:jc w:val="both"/>
        <w:rPr>
          <w:sz w:val="24"/>
          <w:szCs w:val="24"/>
        </w:rPr>
      </w:pPr>
      <w:r w:rsidRPr="00AB6A95">
        <w:rPr>
          <w:b/>
          <w:bCs/>
          <w:sz w:val="24"/>
          <w:szCs w:val="24"/>
          <w:highlight w:val="lightGray"/>
        </w:rPr>
        <w:t>В строке 2 в соответствующих графах</w:t>
      </w:r>
      <w:r w:rsidRPr="00BD29E5">
        <w:rPr>
          <w:sz w:val="24"/>
          <w:szCs w:val="24"/>
        </w:rPr>
        <w:t xml:space="preserve"> отражается сумма, не подлежащая обложению страховыми взносами в соответствии со статьей 20.2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5F7D3955" w14:textId="77777777" w:rsidR="00AB6A95" w:rsidRDefault="00AB6A95" w:rsidP="00AB6A95">
      <w:pPr>
        <w:pStyle w:val="ConsPlusNormal"/>
        <w:jc w:val="both"/>
        <w:rPr>
          <w:sz w:val="24"/>
          <w:szCs w:val="24"/>
        </w:rPr>
      </w:pPr>
    </w:p>
    <w:p w14:paraId="7E313188" w14:textId="62D9FAF3" w:rsidR="00AE2C7E" w:rsidRPr="00BD29E5" w:rsidRDefault="00AE2C7E" w:rsidP="00AB6A95">
      <w:pPr>
        <w:pStyle w:val="ConsPlusNormal"/>
        <w:jc w:val="both"/>
        <w:rPr>
          <w:sz w:val="24"/>
          <w:szCs w:val="24"/>
        </w:rPr>
      </w:pPr>
      <w:r w:rsidRPr="00BD29E5">
        <w:rPr>
          <w:sz w:val="24"/>
          <w:szCs w:val="24"/>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2 в соответствующих графах отражают данные суммарно.</w:t>
      </w:r>
    </w:p>
    <w:p w14:paraId="5C2C55EB" w14:textId="77777777" w:rsidR="00AB6A95" w:rsidRDefault="00AB6A95" w:rsidP="00AB6A95">
      <w:pPr>
        <w:pStyle w:val="ConsPlusNormal"/>
        <w:jc w:val="both"/>
        <w:rPr>
          <w:sz w:val="24"/>
          <w:szCs w:val="24"/>
        </w:rPr>
      </w:pPr>
    </w:p>
    <w:p w14:paraId="4046174E" w14:textId="3779F157" w:rsidR="00AE2C7E" w:rsidRPr="00BD29E5" w:rsidRDefault="00AE2C7E" w:rsidP="00AB6A95">
      <w:pPr>
        <w:pStyle w:val="ConsPlusNormal"/>
        <w:jc w:val="both"/>
        <w:rPr>
          <w:sz w:val="24"/>
          <w:szCs w:val="24"/>
        </w:rPr>
      </w:pPr>
      <w:r w:rsidRPr="00AB6A95">
        <w:rPr>
          <w:b/>
          <w:bCs/>
          <w:sz w:val="24"/>
          <w:szCs w:val="24"/>
          <w:highlight w:val="lightGray"/>
        </w:rPr>
        <w:t>В строке 3</w:t>
      </w:r>
      <w:r w:rsidRPr="00AB6A95">
        <w:rPr>
          <w:b/>
          <w:bCs/>
          <w:sz w:val="24"/>
          <w:szCs w:val="24"/>
        </w:rPr>
        <w:t xml:space="preserve"> </w:t>
      </w:r>
      <w:r w:rsidRPr="00BD29E5">
        <w:rPr>
          <w:sz w:val="24"/>
          <w:szCs w:val="24"/>
        </w:rPr>
        <w:t>отражается база для исчисления страховых взносов, которая определяется как разница показателей строк (строка 1 - строка 2),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256C9317" w14:textId="77777777" w:rsidR="00AB6A95" w:rsidRDefault="00AB6A95" w:rsidP="00AB6A95">
      <w:pPr>
        <w:pStyle w:val="ConsPlusNormal"/>
        <w:jc w:val="both"/>
        <w:rPr>
          <w:sz w:val="24"/>
          <w:szCs w:val="24"/>
        </w:rPr>
      </w:pPr>
    </w:p>
    <w:p w14:paraId="5BF8F090" w14:textId="2BE904DE" w:rsidR="00AE2C7E" w:rsidRPr="00BD29E5" w:rsidRDefault="00AE2C7E" w:rsidP="00AB6A95">
      <w:pPr>
        <w:pStyle w:val="ConsPlusNormal"/>
        <w:jc w:val="both"/>
        <w:rPr>
          <w:sz w:val="24"/>
          <w:szCs w:val="24"/>
        </w:rPr>
      </w:pPr>
      <w:r w:rsidRPr="00BD29E5">
        <w:rPr>
          <w:sz w:val="24"/>
          <w:szCs w:val="24"/>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3 в соответствующих графах отражают данные суммарно.</w:t>
      </w:r>
    </w:p>
    <w:p w14:paraId="172741AB" w14:textId="77777777" w:rsidR="00AB6A95" w:rsidRDefault="00AB6A95" w:rsidP="00AB6A95">
      <w:pPr>
        <w:pStyle w:val="ConsPlusNormal"/>
        <w:jc w:val="both"/>
        <w:rPr>
          <w:sz w:val="24"/>
          <w:szCs w:val="24"/>
        </w:rPr>
      </w:pPr>
    </w:p>
    <w:p w14:paraId="7831AD5C" w14:textId="0EB02926" w:rsidR="00AE2C7E" w:rsidRPr="00BD29E5" w:rsidRDefault="00AE2C7E" w:rsidP="00AB6A95">
      <w:pPr>
        <w:pStyle w:val="ConsPlusNormal"/>
        <w:jc w:val="both"/>
        <w:rPr>
          <w:sz w:val="24"/>
          <w:szCs w:val="24"/>
        </w:rPr>
      </w:pPr>
      <w:r w:rsidRPr="00AB6A95">
        <w:rPr>
          <w:b/>
          <w:bCs/>
          <w:sz w:val="24"/>
          <w:szCs w:val="24"/>
          <w:highlight w:val="lightGray"/>
        </w:rPr>
        <w:t>По строке 4 в соответствующих графах</w:t>
      </w:r>
      <w:r w:rsidRPr="00BD29E5">
        <w:rPr>
          <w:sz w:val="24"/>
          <w:szCs w:val="24"/>
        </w:rPr>
        <w:t xml:space="preserve"> отражается сумма выплат в пользу работающих инвалидов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4F9B75FA" w14:textId="77777777" w:rsidR="00AB6A95" w:rsidRDefault="00AB6A95" w:rsidP="00AB6A95">
      <w:pPr>
        <w:pStyle w:val="ConsPlusNormal"/>
        <w:jc w:val="both"/>
        <w:rPr>
          <w:sz w:val="24"/>
          <w:szCs w:val="24"/>
        </w:rPr>
      </w:pPr>
    </w:p>
    <w:p w14:paraId="24D49597" w14:textId="580EECB3" w:rsidR="00AE2C7E" w:rsidRPr="00BD29E5" w:rsidRDefault="00AE2C7E" w:rsidP="00AB6A95">
      <w:pPr>
        <w:pStyle w:val="ConsPlusNormal"/>
        <w:jc w:val="both"/>
        <w:rPr>
          <w:sz w:val="24"/>
          <w:szCs w:val="24"/>
        </w:rPr>
      </w:pPr>
      <w:r w:rsidRPr="00BD29E5">
        <w:rPr>
          <w:sz w:val="24"/>
          <w:szCs w:val="24"/>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4 в соответствующих графах отражают данные суммарно.</w:t>
      </w:r>
    </w:p>
    <w:p w14:paraId="66488B6B" w14:textId="77777777" w:rsidR="00AB6A95" w:rsidRDefault="00AB6A95" w:rsidP="00AB6A95">
      <w:pPr>
        <w:pStyle w:val="ConsPlusNormal"/>
        <w:jc w:val="both"/>
        <w:rPr>
          <w:sz w:val="24"/>
          <w:szCs w:val="24"/>
        </w:rPr>
      </w:pPr>
    </w:p>
    <w:p w14:paraId="0A7B7C61" w14:textId="090A2C0C" w:rsidR="00AE2C7E" w:rsidRPr="00BD29E5" w:rsidRDefault="00AE2C7E" w:rsidP="00AB6A95">
      <w:pPr>
        <w:pStyle w:val="ConsPlusNormal"/>
        <w:jc w:val="both"/>
        <w:rPr>
          <w:sz w:val="24"/>
          <w:szCs w:val="24"/>
        </w:rPr>
      </w:pPr>
      <w:r w:rsidRPr="00AB6A95">
        <w:rPr>
          <w:b/>
          <w:bCs/>
          <w:sz w:val="24"/>
          <w:szCs w:val="24"/>
          <w:highlight w:val="lightGray"/>
        </w:rPr>
        <w:t>В строке 5</w:t>
      </w:r>
      <w:r w:rsidRPr="00BD29E5">
        <w:rPr>
          <w:sz w:val="24"/>
          <w:szCs w:val="24"/>
        </w:rP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3DBA00F5" w14:textId="77777777" w:rsidR="00AB6A95" w:rsidRDefault="00AB6A95" w:rsidP="00AB6A95">
      <w:pPr>
        <w:pStyle w:val="ConsPlusNormal"/>
        <w:jc w:val="both"/>
        <w:rPr>
          <w:sz w:val="24"/>
          <w:szCs w:val="24"/>
        </w:rPr>
      </w:pPr>
    </w:p>
    <w:p w14:paraId="3E5F4365" w14:textId="2CFDEBF6" w:rsidR="00AE2C7E" w:rsidRPr="00BD29E5" w:rsidRDefault="00AE2C7E" w:rsidP="00AB6A95">
      <w:pPr>
        <w:pStyle w:val="ConsPlusNormal"/>
        <w:jc w:val="both"/>
        <w:rPr>
          <w:sz w:val="24"/>
          <w:szCs w:val="24"/>
        </w:rPr>
      </w:pPr>
      <w:r w:rsidRPr="00AB6A95">
        <w:rPr>
          <w:b/>
          <w:bCs/>
          <w:sz w:val="24"/>
          <w:szCs w:val="24"/>
          <w:highlight w:val="lightGray"/>
        </w:rPr>
        <w:t>В строке 6</w:t>
      </w:r>
      <w:r w:rsidRPr="00BD29E5">
        <w:rPr>
          <w:sz w:val="24"/>
          <w:szCs w:val="24"/>
        </w:rPr>
        <w:t xml:space="preserve"> проставляется процент скидки к страховому тарифу, установленной территориальным органом СФР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w:t>
      </w:r>
    </w:p>
    <w:p w14:paraId="178360C8" w14:textId="77777777" w:rsidR="00AE2C7E" w:rsidRDefault="00AE2C7E" w:rsidP="00AE2C7E">
      <w:pPr>
        <w:pStyle w:val="ConsPlusNormal"/>
        <w:jc w:val="both"/>
        <w:rPr>
          <w:sz w:val="24"/>
          <w:szCs w:val="24"/>
        </w:rPr>
      </w:pPr>
    </w:p>
    <w:p w14:paraId="262491E7" w14:textId="0DA89D75" w:rsidR="00AE2C7E" w:rsidRPr="00BD29E5" w:rsidRDefault="00AE2C7E" w:rsidP="00AB6A95">
      <w:pPr>
        <w:pStyle w:val="ConsPlusNormal"/>
        <w:jc w:val="both"/>
        <w:rPr>
          <w:sz w:val="24"/>
          <w:szCs w:val="24"/>
        </w:rPr>
      </w:pPr>
      <w:r w:rsidRPr="00AB6A95">
        <w:rPr>
          <w:b/>
          <w:bCs/>
          <w:sz w:val="24"/>
          <w:szCs w:val="24"/>
          <w:highlight w:val="lightGray"/>
        </w:rPr>
        <w:t>В строке 7</w:t>
      </w:r>
      <w:r w:rsidRPr="00BD29E5">
        <w:rPr>
          <w:sz w:val="24"/>
          <w:szCs w:val="24"/>
        </w:rPr>
        <w:t xml:space="preserve">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73AFC3B5" w14:textId="77777777" w:rsidR="00AB6A95" w:rsidRDefault="00AB6A95" w:rsidP="00AB6A95">
      <w:pPr>
        <w:pStyle w:val="ConsPlusNormal"/>
        <w:jc w:val="both"/>
        <w:rPr>
          <w:sz w:val="24"/>
          <w:szCs w:val="24"/>
        </w:rPr>
      </w:pPr>
    </w:p>
    <w:p w14:paraId="63FE1C10" w14:textId="4DA5FB8A" w:rsidR="00AE2C7E" w:rsidRPr="00BD29E5" w:rsidRDefault="00AE2C7E" w:rsidP="00AB6A95">
      <w:pPr>
        <w:pStyle w:val="ConsPlusNormal"/>
        <w:jc w:val="both"/>
        <w:rPr>
          <w:sz w:val="24"/>
          <w:szCs w:val="24"/>
        </w:rPr>
      </w:pPr>
      <w:r w:rsidRPr="00AB6A95">
        <w:rPr>
          <w:b/>
          <w:bCs/>
          <w:sz w:val="24"/>
          <w:szCs w:val="24"/>
          <w:highlight w:val="lightGray"/>
        </w:rPr>
        <w:t>В строке 8</w:t>
      </w:r>
      <w:r w:rsidRPr="00BD29E5">
        <w:rPr>
          <w:sz w:val="24"/>
          <w:szCs w:val="24"/>
        </w:rPr>
        <w:t xml:space="preserve">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0B7698F0" w14:textId="77777777" w:rsidR="00AB6A95" w:rsidRDefault="00AB6A95" w:rsidP="00AB6A95">
      <w:pPr>
        <w:pStyle w:val="ConsPlusNormal"/>
        <w:jc w:val="both"/>
        <w:rPr>
          <w:sz w:val="24"/>
          <w:szCs w:val="24"/>
        </w:rPr>
      </w:pPr>
    </w:p>
    <w:p w14:paraId="26878727" w14:textId="006A5CCB" w:rsidR="00AE2C7E" w:rsidRPr="00BD29E5" w:rsidRDefault="00AE2C7E" w:rsidP="00AB6A95">
      <w:pPr>
        <w:pStyle w:val="ConsPlusNormal"/>
        <w:jc w:val="both"/>
        <w:rPr>
          <w:sz w:val="24"/>
          <w:szCs w:val="24"/>
        </w:rPr>
      </w:pPr>
      <w:r w:rsidRPr="00AB6A95">
        <w:rPr>
          <w:b/>
          <w:bCs/>
          <w:sz w:val="24"/>
          <w:szCs w:val="24"/>
          <w:highlight w:val="lightGray"/>
        </w:rPr>
        <w:lastRenderedPageBreak/>
        <w:t>В строке 9</w:t>
      </w:r>
      <w:r w:rsidRPr="00BD29E5">
        <w:rPr>
          <w:sz w:val="24"/>
          <w:szCs w:val="24"/>
        </w:rPr>
        <w:t xml:space="preserve">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2B8DAF1F" w14:textId="77777777" w:rsidR="00AB6A95" w:rsidRDefault="00AB6A95" w:rsidP="00AB6A95">
      <w:pPr>
        <w:pStyle w:val="ConsPlusNormal"/>
        <w:jc w:val="both"/>
        <w:rPr>
          <w:sz w:val="24"/>
          <w:szCs w:val="24"/>
        </w:rPr>
      </w:pPr>
    </w:p>
    <w:p w14:paraId="3858A7E1" w14:textId="75840CEE" w:rsidR="00AE2C7E" w:rsidRPr="00BD29E5" w:rsidRDefault="00AE2C7E" w:rsidP="00AB6A95">
      <w:pPr>
        <w:pStyle w:val="ConsPlusNormal"/>
        <w:jc w:val="both"/>
        <w:rPr>
          <w:sz w:val="24"/>
          <w:szCs w:val="24"/>
        </w:rPr>
      </w:pPr>
      <w:r w:rsidRPr="00BD29E5">
        <w:rPr>
          <w:sz w:val="24"/>
          <w:szCs w:val="24"/>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9 в соответствующих графах отражают данные суммарно.</w:t>
      </w:r>
    </w:p>
    <w:p w14:paraId="199BE95B" w14:textId="77777777" w:rsidR="00AB6A95" w:rsidRDefault="00AB6A95" w:rsidP="00AB6A95">
      <w:pPr>
        <w:pStyle w:val="ConsPlusNormal"/>
        <w:jc w:val="both"/>
        <w:rPr>
          <w:sz w:val="24"/>
          <w:szCs w:val="24"/>
        </w:rPr>
      </w:pPr>
    </w:p>
    <w:p w14:paraId="3C2D2BDE" w14:textId="0FC527FE" w:rsidR="00AE2C7E" w:rsidRPr="00BD29E5" w:rsidRDefault="00AE2C7E" w:rsidP="00AB6A95">
      <w:pPr>
        <w:pStyle w:val="ConsPlusNormal"/>
        <w:jc w:val="both"/>
        <w:rPr>
          <w:sz w:val="24"/>
          <w:szCs w:val="24"/>
        </w:rPr>
      </w:pPr>
      <w:r w:rsidRPr="00AB6A95">
        <w:rPr>
          <w:b/>
          <w:bCs/>
          <w:sz w:val="24"/>
          <w:szCs w:val="24"/>
          <w:highlight w:val="lightGray"/>
        </w:rPr>
        <w:t>Всего сумма по графе 3</w:t>
      </w:r>
      <w:r w:rsidRPr="00AB6A95">
        <w:rPr>
          <w:b/>
          <w:bCs/>
          <w:sz w:val="24"/>
          <w:szCs w:val="24"/>
        </w:rPr>
        <w:t xml:space="preserve"> </w:t>
      </w:r>
      <w:r w:rsidRPr="00BD29E5">
        <w:rPr>
          <w:sz w:val="24"/>
          <w:szCs w:val="24"/>
        </w:rPr>
        <w:t>должна быть равна сумме по графам 4, 5, 6 и 7.</w:t>
      </w:r>
    </w:p>
    <w:p w14:paraId="038856C1" w14:textId="77777777" w:rsidR="00AB6A95" w:rsidRDefault="00AB6A95" w:rsidP="00AB6A95">
      <w:pPr>
        <w:pStyle w:val="ConsPlusNormal"/>
        <w:jc w:val="both"/>
        <w:rPr>
          <w:sz w:val="24"/>
          <w:szCs w:val="24"/>
        </w:rPr>
      </w:pPr>
    </w:p>
    <w:p w14:paraId="2BF8C847" w14:textId="6DF8F97E" w:rsidR="00AE2C7E" w:rsidRPr="00BD29E5" w:rsidRDefault="00AE2C7E" w:rsidP="00AB6A95">
      <w:pPr>
        <w:pStyle w:val="ConsPlusNormal"/>
        <w:jc w:val="both"/>
        <w:rPr>
          <w:sz w:val="24"/>
          <w:szCs w:val="24"/>
        </w:rPr>
      </w:pPr>
      <w:r w:rsidRPr="00AB6A95">
        <w:rPr>
          <w:b/>
          <w:bCs/>
          <w:sz w:val="24"/>
          <w:szCs w:val="24"/>
          <w:highlight w:val="lightGray"/>
        </w:rPr>
        <w:t>В графе 4 "На конец предыдущего отчетного периода"</w:t>
      </w:r>
      <w:r w:rsidRPr="00AB6A95">
        <w:rPr>
          <w:b/>
          <w:bCs/>
          <w:sz w:val="24"/>
          <w:szCs w:val="24"/>
        </w:rPr>
        <w:t xml:space="preserve"> </w:t>
      </w:r>
      <w:r w:rsidRPr="00BD29E5">
        <w:rPr>
          <w:sz w:val="24"/>
          <w:szCs w:val="24"/>
        </w:rPr>
        <w:t>отражаются сведения на конец предыдущего отчетного периода.</w:t>
      </w:r>
    </w:p>
    <w:p w14:paraId="3FCA2B7E" w14:textId="77777777" w:rsidR="00AB6A95" w:rsidRDefault="00AB6A95" w:rsidP="00AB6A95">
      <w:pPr>
        <w:pStyle w:val="ConsPlusNormal"/>
        <w:jc w:val="both"/>
        <w:rPr>
          <w:sz w:val="24"/>
          <w:szCs w:val="24"/>
        </w:rPr>
      </w:pPr>
    </w:p>
    <w:p w14:paraId="02282377" w14:textId="2074E6E2" w:rsidR="00AE2C7E" w:rsidRPr="00BD29E5" w:rsidRDefault="00AE2C7E" w:rsidP="00AB6A95">
      <w:pPr>
        <w:pStyle w:val="ConsPlusNormal"/>
        <w:jc w:val="both"/>
        <w:rPr>
          <w:sz w:val="24"/>
          <w:szCs w:val="24"/>
        </w:rPr>
      </w:pPr>
      <w:r w:rsidRPr="00BD29E5">
        <w:rPr>
          <w:sz w:val="24"/>
          <w:szCs w:val="24"/>
        </w:rPr>
        <w:t>В случае представления сведений за отчетный период, равный первому кварталу, в графе 4 "На конец предыдущего отчетного периода" проставляется ноль (0).</w:t>
      </w:r>
    </w:p>
    <w:p w14:paraId="012D49BC" w14:textId="77777777" w:rsidR="00AB6A95" w:rsidRDefault="00AB6A95" w:rsidP="00AB6A95">
      <w:pPr>
        <w:pStyle w:val="ConsPlusNormal"/>
        <w:jc w:val="both"/>
        <w:rPr>
          <w:sz w:val="24"/>
          <w:szCs w:val="24"/>
        </w:rPr>
      </w:pPr>
    </w:p>
    <w:p w14:paraId="58E52D46" w14:textId="15FF60B2" w:rsidR="00AE2C7E" w:rsidRPr="00BD29E5" w:rsidRDefault="00AE2C7E" w:rsidP="00AB6A95">
      <w:pPr>
        <w:pStyle w:val="ConsPlusNormal"/>
        <w:jc w:val="both"/>
        <w:rPr>
          <w:sz w:val="24"/>
          <w:szCs w:val="24"/>
        </w:rPr>
      </w:pPr>
      <w:r w:rsidRPr="00AB6A95">
        <w:rPr>
          <w:b/>
          <w:bCs/>
          <w:sz w:val="24"/>
          <w:szCs w:val="24"/>
          <w:highlight w:val="lightGray"/>
        </w:rPr>
        <w:t>При изменении размера страхового тарифа</w:t>
      </w:r>
      <w:r w:rsidRPr="00BD29E5">
        <w:rPr>
          <w:sz w:val="24"/>
          <w:szCs w:val="24"/>
        </w:rPr>
        <w:t xml:space="preserve"> сумма перерасчета страховых взносов (с начала отчетного (расчетного) периода) с учетом установленного с начала текущего года размера страхового тарифа отражается в графах 5 - 7 строки 9 в графе месяца, соответствующего месяцу получения уведомления об установленном с начала текущего года размере страхового тарифа.</w:t>
      </w:r>
    </w:p>
    <w:p w14:paraId="52C152F9" w14:textId="77777777" w:rsidR="00FC47EA" w:rsidRDefault="00FC47EA" w:rsidP="00FC47EA">
      <w:pPr>
        <w:pStyle w:val="ConsPlusNormal"/>
        <w:jc w:val="both"/>
        <w:rPr>
          <w:sz w:val="24"/>
          <w:szCs w:val="24"/>
        </w:rPr>
      </w:pPr>
    </w:p>
    <w:p w14:paraId="4A8E0490" w14:textId="77777777" w:rsidR="00AE2C7E" w:rsidRDefault="00AE2C7E" w:rsidP="00FC47EA">
      <w:pPr>
        <w:pStyle w:val="ConsPlusNormal"/>
        <w:jc w:val="both"/>
        <w:rPr>
          <w:sz w:val="24"/>
          <w:szCs w:val="24"/>
        </w:rPr>
      </w:pPr>
    </w:p>
    <w:p w14:paraId="32FE548B" w14:textId="78DB4D36" w:rsidR="00CE00AB" w:rsidRPr="00CF13A3" w:rsidRDefault="00FC47EA" w:rsidP="00CE00AB">
      <w:pPr>
        <w:pStyle w:val="ConsPlusNormal"/>
        <w:jc w:val="both"/>
        <w:rPr>
          <w:b/>
          <w:bCs/>
          <w:sz w:val="24"/>
          <w:szCs w:val="24"/>
          <w:highlight w:val="yellow"/>
        </w:rPr>
      </w:pPr>
      <w:r w:rsidRPr="00CF13A3">
        <w:rPr>
          <w:b/>
          <w:bCs/>
          <w:sz w:val="24"/>
          <w:szCs w:val="24"/>
          <w:highlight w:val="yellow"/>
        </w:rPr>
        <w:t>Раздел 2 подраздел 2.1.1</w:t>
      </w:r>
      <w:r w:rsidR="00CE00AB" w:rsidRPr="00CF13A3">
        <w:rPr>
          <w:b/>
          <w:bCs/>
          <w:sz w:val="24"/>
          <w:szCs w:val="24"/>
          <w:highlight w:val="yellow"/>
        </w:rPr>
        <w:t xml:space="preserve"> подраздела 2.1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p w14:paraId="77B7C06F" w14:textId="6EBE8040" w:rsidR="00602CF3" w:rsidRPr="001D66E2" w:rsidRDefault="00590E67" w:rsidP="001D66E2">
      <w:pPr>
        <w:pStyle w:val="ConsPlusNormal"/>
        <w:numPr>
          <w:ilvl w:val="0"/>
          <w:numId w:val="6"/>
        </w:numPr>
        <w:jc w:val="both"/>
        <w:rPr>
          <w:sz w:val="24"/>
          <w:szCs w:val="24"/>
        </w:rPr>
      </w:pPr>
      <w:r>
        <w:rPr>
          <w:sz w:val="24"/>
          <w:szCs w:val="24"/>
        </w:rPr>
        <w:t>в</w:t>
      </w:r>
      <w:r w:rsidR="00602CF3" w:rsidRPr="001D66E2">
        <w:rPr>
          <w:sz w:val="24"/>
          <w:szCs w:val="24"/>
        </w:rPr>
        <w:t xml:space="preserve"> случае отсутствия показателей для заполнения не заполня</w:t>
      </w:r>
      <w:r w:rsidR="00494035">
        <w:rPr>
          <w:sz w:val="24"/>
          <w:szCs w:val="24"/>
        </w:rPr>
        <w:t>е</w:t>
      </w:r>
      <w:r w:rsidR="00602CF3" w:rsidRPr="001D66E2">
        <w:rPr>
          <w:sz w:val="24"/>
          <w:szCs w:val="24"/>
        </w:rPr>
        <w:t>тся и не представля</w:t>
      </w:r>
      <w:r w:rsidR="00494035">
        <w:rPr>
          <w:sz w:val="24"/>
          <w:szCs w:val="24"/>
        </w:rPr>
        <w:t>е</w:t>
      </w:r>
      <w:r w:rsidR="00602CF3" w:rsidRPr="001D66E2">
        <w:rPr>
          <w:sz w:val="24"/>
          <w:szCs w:val="24"/>
        </w:rPr>
        <w:t>тся</w:t>
      </w:r>
    </w:p>
    <w:p w14:paraId="2E9D8D36" w14:textId="77777777" w:rsidR="0053393D" w:rsidRDefault="0053393D" w:rsidP="0053393D">
      <w:pPr>
        <w:pStyle w:val="ConsPlusNormal"/>
        <w:numPr>
          <w:ilvl w:val="0"/>
          <w:numId w:val="6"/>
        </w:numPr>
        <w:jc w:val="both"/>
        <w:rPr>
          <w:sz w:val="24"/>
          <w:szCs w:val="24"/>
        </w:rPr>
      </w:pPr>
      <w:r w:rsidRPr="00BD29E5">
        <w:rPr>
          <w:sz w:val="24"/>
          <w:szCs w:val="24"/>
        </w:rPr>
        <w:t>заполняется страхователями</w:t>
      </w:r>
      <w:r>
        <w:rPr>
          <w:sz w:val="24"/>
          <w:szCs w:val="24"/>
        </w:rPr>
        <w:t>:</w:t>
      </w:r>
    </w:p>
    <w:p w14:paraId="27E8833C" w14:textId="77777777" w:rsidR="0053393D" w:rsidRDefault="0053393D" w:rsidP="0053393D">
      <w:pPr>
        <w:pStyle w:val="ConsPlusNormal"/>
        <w:numPr>
          <w:ilvl w:val="0"/>
          <w:numId w:val="6"/>
        </w:numPr>
        <w:ind w:left="1418"/>
        <w:jc w:val="both"/>
        <w:rPr>
          <w:sz w:val="24"/>
          <w:szCs w:val="24"/>
        </w:rPr>
      </w:pPr>
      <w:r w:rsidRPr="00BD29E5">
        <w:rPr>
          <w:sz w:val="24"/>
          <w:szCs w:val="24"/>
        </w:rPr>
        <w:t>у которых структурные подразделения были выделены в самостоятельные классификационные единицы (СКЕ) (в поле "СКЕ" проставляется знак "X")</w:t>
      </w:r>
    </w:p>
    <w:p w14:paraId="393AC53A" w14:textId="77777777" w:rsidR="0053393D" w:rsidRDefault="0053393D" w:rsidP="0053393D">
      <w:pPr>
        <w:pStyle w:val="ConsPlusNormal"/>
        <w:numPr>
          <w:ilvl w:val="0"/>
          <w:numId w:val="6"/>
        </w:numPr>
        <w:ind w:left="1418"/>
        <w:jc w:val="both"/>
        <w:rPr>
          <w:sz w:val="24"/>
          <w:szCs w:val="24"/>
        </w:rPr>
      </w:pPr>
      <w:r w:rsidRPr="00BD29E5">
        <w:rPr>
          <w:sz w:val="24"/>
          <w:szCs w:val="24"/>
        </w:rPr>
        <w:t>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"Частичное финансирование" проставляется знак "X")</w:t>
      </w:r>
    </w:p>
    <w:p w14:paraId="6AB325A6" w14:textId="1EAD1910" w:rsidR="0053393D" w:rsidRPr="00BD29E5" w:rsidRDefault="0053393D" w:rsidP="0053393D">
      <w:pPr>
        <w:pStyle w:val="ConsPlusNormal"/>
        <w:numPr>
          <w:ilvl w:val="0"/>
          <w:numId w:val="6"/>
        </w:numPr>
        <w:ind w:left="1418"/>
        <w:jc w:val="both"/>
        <w:rPr>
          <w:sz w:val="24"/>
          <w:szCs w:val="24"/>
        </w:rPr>
      </w:pPr>
      <w:r w:rsidRPr="00BD29E5">
        <w:rPr>
          <w:sz w:val="24"/>
          <w:szCs w:val="24"/>
        </w:rPr>
        <w:t xml:space="preserve">или страхователями - физическими лицами, являющимися индивидуальными предпринимателями, заключившими трудовой 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СФР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w:t>
      </w:r>
      <w:r w:rsidRPr="00BD29E5">
        <w:rPr>
          <w:sz w:val="24"/>
          <w:szCs w:val="24"/>
        </w:rPr>
        <w:lastRenderedPageBreak/>
        <w:t>основаниям" проставляется знак "X")</w:t>
      </w:r>
    </w:p>
    <w:p w14:paraId="7618F988" w14:textId="77777777" w:rsidR="0053393D" w:rsidRDefault="0053393D" w:rsidP="0053393D">
      <w:pPr>
        <w:pStyle w:val="ConsPlusNormal"/>
        <w:jc w:val="both"/>
        <w:rPr>
          <w:sz w:val="24"/>
          <w:szCs w:val="24"/>
        </w:rPr>
      </w:pPr>
    </w:p>
    <w:p w14:paraId="75B8419F" w14:textId="1BF3E15A" w:rsidR="0053393D" w:rsidRPr="0053393D" w:rsidRDefault="0053393D" w:rsidP="0053393D">
      <w:pPr>
        <w:pStyle w:val="ConsPlusNormal"/>
        <w:jc w:val="both"/>
        <w:rPr>
          <w:b/>
          <w:bCs/>
          <w:sz w:val="24"/>
          <w:szCs w:val="24"/>
        </w:rPr>
      </w:pPr>
      <w:r w:rsidRPr="0053393D">
        <w:rPr>
          <w:b/>
          <w:bCs/>
          <w:sz w:val="24"/>
          <w:szCs w:val="24"/>
        </w:rPr>
        <w:t>Одновременное заполнение знаками полей "СКЕ", "Частичное финансирование" и "Страхователь, исчисляющий страховые взносы по нескольким основаниям" не допускается.</w:t>
      </w:r>
    </w:p>
    <w:p w14:paraId="59B68074" w14:textId="77777777" w:rsidR="0053393D" w:rsidRPr="00BD29E5" w:rsidRDefault="0053393D" w:rsidP="0053393D">
      <w:pPr>
        <w:pStyle w:val="ConsPlusNormal"/>
        <w:jc w:val="both"/>
        <w:rPr>
          <w:sz w:val="24"/>
          <w:szCs w:val="24"/>
        </w:rPr>
      </w:pPr>
    </w:p>
    <w:p w14:paraId="38BA5551" w14:textId="496ACEC9" w:rsidR="0053393D" w:rsidRPr="00BD29E5" w:rsidRDefault="0053393D" w:rsidP="0053393D">
      <w:pPr>
        <w:pStyle w:val="ConsPlusNormal"/>
        <w:jc w:val="both"/>
        <w:rPr>
          <w:sz w:val="24"/>
          <w:szCs w:val="24"/>
        </w:rPr>
      </w:pPr>
      <w:r w:rsidRPr="0053393D">
        <w:rPr>
          <w:b/>
          <w:bCs/>
          <w:sz w:val="24"/>
          <w:szCs w:val="24"/>
          <w:highlight w:val="lightGray"/>
        </w:rPr>
        <w:t>В первой строке "Всего, в том числе"</w:t>
      </w:r>
      <w:r w:rsidRPr="00BD29E5">
        <w:rPr>
          <w:sz w:val="24"/>
          <w:szCs w:val="24"/>
        </w:rPr>
        <w:t xml:space="preserve"> указываются итоговые данные по каждой строке граф с 9 по 24.</w:t>
      </w:r>
    </w:p>
    <w:p w14:paraId="17D2A266" w14:textId="77777777" w:rsidR="0053393D" w:rsidRDefault="0053393D" w:rsidP="0053393D">
      <w:pPr>
        <w:pStyle w:val="ConsPlusNormal"/>
        <w:jc w:val="both"/>
        <w:rPr>
          <w:sz w:val="24"/>
          <w:szCs w:val="24"/>
        </w:rPr>
      </w:pPr>
    </w:p>
    <w:p w14:paraId="5F67D546" w14:textId="0DB94682" w:rsidR="0053393D" w:rsidRPr="00BD29E5" w:rsidRDefault="0053393D" w:rsidP="0053393D">
      <w:pPr>
        <w:pStyle w:val="ConsPlusNormal"/>
        <w:jc w:val="both"/>
        <w:rPr>
          <w:sz w:val="24"/>
          <w:szCs w:val="24"/>
        </w:rPr>
      </w:pPr>
      <w:r w:rsidRPr="0053393D">
        <w:rPr>
          <w:b/>
          <w:bCs/>
          <w:sz w:val="24"/>
          <w:szCs w:val="24"/>
          <w:highlight w:val="lightGray"/>
        </w:rPr>
        <w:t>В строке "Основной ВЭД"</w:t>
      </w:r>
      <w:r w:rsidRPr="00BD29E5">
        <w:rPr>
          <w:sz w:val="24"/>
          <w:szCs w:val="24"/>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(СКЕ).</w:t>
      </w:r>
    </w:p>
    <w:p w14:paraId="3315E9E5" w14:textId="77777777" w:rsidR="0053393D" w:rsidRDefault="0053393D" w:rsidP="0053393D">
      <w:pPr>
        <w:pStyle w:val="ConsPlusNormal"/>
        <w:jc w:val="both"/>
        <w:rPr>
          <w:sz w:val="24"/>
          <w:szCs w:val="24"/>
        </w:rPr>
      </w:pPr>
    </w:p>
    <w:p w14:paraId="2D6DB7E5" w14:textId="06ACED3D" w:rsidR="0053393D" w:rsidRPr="00BD29E5" w:rsidRDefault="0053393D" w:rsidP="0053393D">
      <w:pPr>
        <w:pStyle w:val="ConsPlusNormal"/>
        <w:jc w:val="both"/>
        <w:rPr>
          <w:sz w:val="24"/>
          <w:szCs w:val="24"/>
        </w:rPr>
      </w:pPr>
      <w:r w:rsidRPr="00BD29E5">
        <w:rPr>
          <w:sz w:val="24"/>
          <w:szCs w:val="24"/>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строка "Основной ВЭД" заполняется по каждому виду финансирования (финансирование за счет бюджетных средств и деятельности, приносящей доходы) путем добавления строк.</w:t>
      </w:r>
    </w:p>
    <w:p w14:paraId="189299B3" w14:textId="77777777" w:rsidR="0053393D" w:rsidRDefault="0053393D" w:rsidP="0053393D">
      <w:pPr>
        <w:pStyle w:val="ConsPlusNormal"/>
        <w:jc w:val="both"/>
        <w:rPr>
          <w:sz w:val="24"/>
          <w:szCs w:val="24"/>
        </w:rPr>
      </w:pPr>
    </w:p>
    <w:p w14:paraId="6534A162" w14:textId="6ABABA86" w:rsidR="0053393D" w:rsidRPr="00BD29E5" w:rsidRDefault="0053393D" w:rsidP="0053393D">
      <w:pPr>
        <w:pStyle w:val="ConsPlusNormal"/>
        <w:jc w:val="both"/>
        <w:rPr>
          <w:sz w:val="24"/>
          <w:szCs w:val="24"/>
        </w:rPr>
      </w:pPr>
      <w:r w:rsidRPr="00BD29E5">
        <w:rPr>
          <w:sz w:val="24"/>
          <w:szCs w:val="24"/>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4339EA54" w14:textId="77777777" w:rsidR="0053393D" w:rsidRDefault="0053393D" w:rsidP="0053393D">
      <w:pPr>
        <w:pStyle w:val="ConsPlusNormal"/>
        <w:jc w:val="both"/>
        <w:rPr>
          <w:sz w:val="24"/>
          <w:szCs w:val="24"/>
        </w:rPr>
      </w:pPr>
    </w:p>
    <w:p w14:paraId="2F201A99" w14:textId="0263A191" w:rsidR="0053393D" w:rsidRPr="00BD29E5" w:rsidRDefault="0053393D" w:rsidP="0053393D">
      <w:pPr>
        <w:pStyle w:val="ConsPlusNormal"/>
        <w:jc w:val="both"/>
        <w:rPr>
          <w:sz w:val="24"/>
          <w:szCs w:val="24"/>
        </w:rPr>
      </w:pPr>
      <w:r w:rsidRPr="00BD29E5">
        <w:rPr>
          <w:sz w:val="24"/>
          <w:szCs w:val="24"/>
        </w:rPr>
        <w:t>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14:paraId="6A55516D" w14:textId="77777777" w:rsidR="0053393D" w:rsidRDefault="0053393D" w:rsidP="0053393D">
      <w:pPr>
        <w:pStyle w:val="ConsPlusNormal"/>
        <w:jc w:val="both"/>
        <w:rPr>
          <w:sz w:val="24"/>
          <w:szCs w:val="24"/>
        </w:rPr>
      </w:pPr>
    </w:p>
    <w:p w14:paraId="7DA92BEE" w14:textId="58FC83B3" w:rsidR="0053393D" w:rsidRPr="00BD29E5" w:rsidRDefault="0053393D" w:rsidP="0053393D">
      <w:pPr>
        <w:pStyle w:val="ConsPlusNormal"/>
        <w:jc w:val="both"/>
        <w:rPr>
          <w:sz w:val="24"/>
          <w:szCs w:val="24"/>
        </w:rPr>
      </w:pPr>
      <w:r w:rsidRPr="004C71F4">
        <w:rPr>
          <w:b/>
          <w:bCs/>
          <w:sz w:val="24"/>
          <w:szCs w:val="24"/>
          <w:highlight w:val="lightGray"/>
        </w:rPr>
        <w:t>В графе 1</w:t>
      </w:r>
      <w:r w:rsidRPr="00BD29E5">
        <w:rPr>
          <w:sz w:val="24"/>
          <w:szCs w:val="24"/>
        </w:rPr>
        <w:t xml:space="preserve"> указывается номер по порядку.</w:t>
      </w:r>
    </w:p>
    <w:p w14:paraId="1E25C915" w14:textId="77777777" w:rsidR="004C71F4" w:rsidRDefault="004C71F4" w:rsidP="004C71F4">
      <w:pPr>
        <w:pStyle w:val="ConsPlusNormal"/>
        <w:jc w:val="both"/>
        <w:rPr>
          <w:sz w:val="24"/>
          <w:szCs w:val="24"/>
        </w:rPr>
      </w:pPr>
    </w:p>
    <w:p w14:paraId="5E074D2F" w14:textId="537DDA1F" w:rsidR="0053393D" w:rsidRPr="00BD29E5" w:rsidRDefault="0053393D" w:rsidP="004C71F4">
      <w:pPr>
        <w:pStyle w:val="ConsPlusNormal"/>
        <w:jc w:val="both"/>
        <w:rPr>
          <w:sz w:val="24"/>
          <w:szCs w:val="24"/>
        </w:rPr>
      </w:pPr>
      <w:r w:rsidRPr="004C71F4">
        <w:rPr>
          <w:b/>
          <w:bCs/>
          <w:sz w:val="24"/>
          <w:szCs w:val="24"/>
          <w:highlight w:val="lightGray"/>
        </w:rPr>
        <w:t>В графе 2</w:t>
      </w:r>
      <w:r w:rsidRPr="00BD29E5">
        <w:rPr>
          <w:sz w:val="24"/>
          <w:szCs w:val="24"/>
        </w:rPr>
        <w:t xml:space="preserve">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14:paraId="2F1841FF" w14:textId="77777777" w:rsidR="004C71F4" w:rsidRDefault="004C71F4" w:rsidP="004C71F4">
      <w:pPr>
        <w:pStyle w:val="ConsPlusNormal"/>
        <w:jc w:val="both"/>
        <w:rPr>
          <w:sz w:val="24"/>
          <w:szCs w:val="24"/>
        </w:rPr>
      </w:pPr>
    </w:p>
    <w:p w14:paraId="5928EA80" w14:textId="5197294D" w:rsidR="0053393D" w:rsidRPr="00BD29E5" w:rsidRDefault="0053393D" w:rsidP="004C71F4">
      <w:pPr>
        <w:pStyle w:val="ConsPlusNormal"/>
        <w:jc w:val="both"/>
        <w:rPr>
          <w:sz w:val="24"/>
          <w:szCs w:val="24"/>
        </w:rPr>
      </w:pPr>
      <w:r w:rsidRPr="004C71F4">
        <w:rPr>
          <w:b/>
          <w:bCs/>
          <w:sz w:val="24"/>
          <w:szCs w:val="24"/>
          <w:highlight w:val="lightGray"/>
        </w:rPr>
        <w:t>В графе 3</w:t>
      </w:r>
      <w:r w:rsidRPr="00BD29E5">
        <w:rPr>
          <w:sz w:val="24"/>
          <w:szCs w:val="24"/>
        </w:rPr>
        <w:t xml:space="preserve"> указывается код по ОКВЭД страхователя, а также по каждой самостоятельной классификационной единице (СКЕ).</w:t>
      </w:r>
    </w:p>
    <w:p w14:paraId="51D8A536" w14:textId="77777777" w:rsidR="004C71F4" w:rsidRDefault="004C71F4" w:rsidP="004C71F4">
      <w:pPr>
        <w:pStyle w:val="ConsPlusNormal"/>
        <w:jc w:val="both"/>
        <w:rPr>
          <w:sz w:val="24"/>
          <w:szCs w:val="24"/>
        </w:rPr>
      </w:pPr>
    </w:p>
    <w:p w14:paraId="11B915F5" w14:textId="6DCFA422" w:rsidR="0053393D" w:rsidRPr="00BD29E5" w:rsidRDefault="0053393D" w:rsidP="004C71F4">
      <w:pPr>
        <w:pStyle w:val="ConsPlusNormal"/>
        <w:jc w:val="both"/>
        <w:rPr>
          <w:sz w:val="24"/>
          <w:szCs w:val="24"/>
        </w:rPr>
      </w:pPr>
      <w:r w:rsidRPr="004C71F4">
        <w:rPr>
          <w:b/>
          <w:bCs/>
          <w:sz w:val="24"/>
          <w:szCs w:val="24"/>
          <w:highlight w:val="lightGray"/>
        </w:rPr>
        <w:t>В графе 4</w:t>
      </w:r>
      <w:r w:rsidRPr="00BD29E5">
        <w:rPr>
          <w:sz w:val="24"/>
          <w:szCs w:val="24"/>
        </w:rPr>
        <w:t xml:space="preserve"> указывается наименование структурного подразделения - самостоятельной классификационной единицы (СКЕ); по строке "Основной ВЭД" указывается наименование страхователя.</w:t>
      </w:r>
    </w:p>
    <w:p w14:paraId="42514065" w14:textId="77777777" w:rsidR="004C71F4" w:rsidRDefault="004C71F4" w:rsidP="004C71F4">
      <w:pPr>
        <w:pStyle w:val="ConsPlusNormal"/>
        <w:jc w:val="both"/>
        <w:rPr>
          <w:sz w:val="24"/>
          <w:szCs w:val="24"/>
        </w:rPr>
      </w:pPr>
    </w:p>
    <w:p w14:paraId="048C093C" w14:textId="5D5934F3" w:rsidR="0053393D" w:rsidRPr="00BD29E5" w:rsidRDefault="0053393D" w:rsidP="004C71F4">
      <w:pPr>
        <w:pStyle w:val="ConsPlusNormal"/>
        <w:jc w:val="both"/>
        <w:rPr>
          <w:sz w:val="24"/>
          <w:szCs w:val="24"/>
        </w:rPr>
      </w:pPr>
      <w:r w:rsidRPr="004C71F4">
        <w:rPr>
          <w:b/>
          <w:bCs/>
          <w:sz w:val="24"/>
          <w:szCs w:val="24"/>
          <w:highlight w:val="lightGray"/>
        </w:rPr>
        <w:t>В графе 5</w:t>
      </w:r>
      <w:r w:rsidRPr="00BD29E5">
        <w:rPr>
          <w:sz w:val="24"/>
          <w:szCs w:val="24"/>
        </w:rP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67AB3700" w14:textId="77777777" w:rsidR="004C71F4" w:rsidRDefault="004C71F4" w:rsidP="004C71F4">
      <w:pPr>
        <w:pStyle w:val="ConsPlusNormal"/>
        <w:jc w:val="both"/>
        <w:rPr>
          <w:sz w:val="24"/>
          <w:szCs w:val="24"/>
        </w:rPr>
      </w:pPr>
    </w:p>
    <w:p w14:paraId="0B4B033D" w14:textId="42202EAB" w:rsidR="0053393D" w:rsidRPr="00BD29E5" w:rsidRDefault="0053393D" w:rsidP="004C71F4">
      <w:pPr>
        <w:pStyle w:val="ConsPlusNormal"/>
        <w:jc w:val="both"/>
        <w:rPr>
          <w:sz w:val="24"/>
          <w:szCs w:val="24"/>
        </w:rPr>
      </w:pPr>
      <w:r w:rsidRPr="00BD29E5">
        <w:rPr>
          <w:sz w:val="24"/>
          <w:szCs w:val="24"/>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320AB4BF" w14:textId="77777777" w:rsidR="004C71F4" w:rsidRDefault="004C71F4" w:rsidP="004C71F4">
      <w:pPr>
        <w:pStyle w:val="ConsPlusNormal"/>
        <w:jc w:val="both"/>
        <w:rPr>
          <w:sz w:val="24"/>
          <w:szCs w:val="24"/>
        </w:rPr>
      </w:pPr>
    </w:p>
    <w:p w14:paraId="57C7F6BA" w14:textId="2E69F5E2" w:rsidR="0053393D" w:rsidRPr="00BD29E5" w:rsidRDefault="0053393D" w:rsidP="004C71F4">
      <w:pPr>
        <w:pStyle w:val="ConsPlusNormal"/>
        <w:jc w:val="both"/>
        <w:rPr>
          <w:sz w:val="24"/>
          <w:szCs w:val="24"/>
        </w:rPr>
      </w:pPr>
      <w:r w:rsidRPr="004C71F4">
        <w:rPr>
          <w:b/>
          <w:bCs/>
          <w:sz w:val="24"/>
          <w:szCs w:val="24"/>
          <w:highlight w:val="lightGray"/>
        </w:rPr>
        <w:t>Графы 6, 7, 8</w:t>
      </w:r>
      <w:r w:rsidRPr="00BD29E5">
        <w:rPr>
          <w:sz w:val="24"/>
          <w:szCs w:val="24"/>
        </w:rPr>
        <w:t xml:space="preserve"> заполняются только по строке "Основной ВЭД" по основному виду деятельности страхователя.</w:t>
      </w:r>
    </w:p>
    <w:p w14:paraId="32D094F4" w14:textId="77777777" w:rsidR="004C71F4" w:rsidRDefault="004C71F4" w:rsidP="004C71F4">
      <w:pPr>
        <w:pStyle w:val="ConsPlusNormal"/>
        <w:jc w:val="both"/>
        <w:rPr>
          <w:sz w:val="24"/>
          <w:szCs w:val="24"/>
        </w:rPr>
      </w:pPr>
    </w:p>
    <w:p w14:paraId="2D5126EC" w14:textId="1C318539" w:rsidR="0053393D" w:rsidRPr="00BD29E5" w:rsidRDefault="0053393D" w:rsidP="004C71F4">
      <w:pPr>
        <w:pStyle w:val="ConsPlusNormal"/>
        <w:jc w:val="both"/>
        <w:rPr>
          <w:sz w:val="24"/>
          <w:szCs w:val="24"/>
        </w:rPr>
      </w:pPr>
      <w:r w:rsidRPr="00BD29E5">
        <w:rPr>
          <w:sz w:val="24"/>
          <w:szCs w:val="24"/>
        </w:rPr>
        <w:t>В графе 6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14:paraId="194B2751" w14:textId="77777777" w:rsidR="004C71F4" w:rsidRDefault="004C71F4" w:rsidP="004C71F4">
      <w:pPr>
        <w:pStyle w:val="ConsPlusNormal"/>
        <w:jc w:val="both"/>
        <w:rPr>
          <w:sz w:val="24"/>
          <w:szCs w:val="24"/>
        </w:rPr>
      </w:pPr>
    </w:p>
    <w:p w14:paraId="1D4EEE0C" w14:textId="69F5E47B" w:rsidR="0053393D" w:rsidRPr="00BD29E5" w:rsidRDefault="0053393D" w:rsidP="004C71F4">
      <w:pPr>
        <w:pStyle w:val="ConsPlusNormal"/>
        <w:jc w:val="both"/>
        <w:rPr>
          <w:sz w:val="24"/>
          <w:szCs w:val="24"/>
        </w:rPr>
      </w:pPr>
      <w:r w:rsidRPr="00BD29E5">
        <w:rPr>
          <w:sz w:val="24"/>
          <w:szCs w:val="24"/>
        </w:rPr>
        <w:t>В графе 7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284C977E" w14:textId="77777777" w:rsidR="004C71F4" w:rsidRDefault="004C71F4" w:rsidP="004C71F4">
      <w:pPr>
        <w:pStyle w:val="ConsPlusNormal"/>
        <w:jc w:val="both"/>
        <w:rPr>
          <w:sz w:val="24"/>
          <w:szCs w:val="24"/>
        </w:rPr>
      </w:pPr>
    </w:p>
    <w:p w14:paraId="03EC17C8" w14:textId="77777777" w:rsidR="004C71F4" w:rsidRDefault="0053393D" w:rsidP="004C71F4">
      <w:pPr>
        <w:pStyle w:val="ConsPlusNormal"/>
        <w:jc w:val="both"/>
        <w:rPr>
          <w:sz w:val="24"/>
          <w:szCs w:val="24"/>
        </w:rPr>
      </w:pPr>
      <w:r w:rsidRPr="00BD29E5">
        <w:rPr>
          <w:sz w:val="24"/>
          <w:szCs w:val="24"/>
        </w:rPr>
        <w:t>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5796617C" w14:textId="77777777" w:rsidR="004C71F4" w:rsidRDefault="004C71F4" w:rsidP="004C71F4">
      <w:pPr>
        <w:pStyle w:val="ConsPlusNormal"/>
        <w:jc w:val="both"/>
        <w:rPr>
          <w:sz w:val="24"/>
          <w:szCs w:val="24"/>
        </w:rPr>
      </w:pPr>
    </w:p>
    <w:p w14:paraId="754C929F" w14:textId="1358FAB3" w:rsidR="0053393D" w:rsidRPr="00BD29E5" w:rsidRDefault="0053393D" w:rsidP="004C71F4">
      <w:pPr>
        <w:pStyle w:val="ConsPlusNormal"/>
        <w:jc w:val="both"/>
        <w:rPr>
          <w:sz w:val="24"/>
          <w:szCs w:val="24"/>
        </w:rPr>
      </w:pPr>
      <w:r w:rsidRPr="00BD29E5">
        <w:rPr>
          <w:sz w:val="24"/>
          <w:szCs w:val="24"/>
        </w:rPr>
        <w:t>При этом указывать размер страхового тарифа в строке 8 подраздела 2.1 не требуется.</w:t>
      </w:r>
    </w:p>
    <w:p w14:paraId="48BB0999" w14:textId="77777777" w:rsidR="004C71F4" w:rsidRDefault="004C71F4" w:rsidP="004C71F4">
      <w:pPr>
        <w:pStyle w:val="ConsPlusNormal"/>
        <w:jc w:val="both"/>
        <w:rPr>
          <w:sz w:val="24"/>
          <w:szCs w:val="24"/>
        </w:rPr>
      </w:pPr>
    </w:p>
    <w:p w14:paraId="15A1CFE1" w14:textId="01A2119F" w:rsidR="0053393D" w:rsidRDefault="0053393D" w:rsidP="004C71F4">
      <w:pPr>
        <w:pStyle w:val="ConsPlusNormal"/>
        <w:jc w:val="both"/>
        <w:rPr>
          <w:sz w:val="24"/>
          <w:szCs w:val="24"/>
        </w:rPr>
      </w:pPr>
      <w:r w:rsidRPr="004C71F4">
        <w:rPr>
          <w:b/>
          <w:bCs/>
          <w:sz w:val="24"/>
          <w:szCs w:val="24"/>
          <w:highlight w:val="lightGray"/>
        </w:rPr>
        <w:t>В графах 9 - 18</w:t>
      </w:r>
      <w:r w:rsidRPr="00BD29E5">
        <w:rPr>
          <w:sz w:val="24"/>
          <w:szCs w:val="24"/>
        </w:rPr>
        <w:t xml:space="preserve">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статьей 20 Федерального закона от 24 июля 1998 г. N 125-ФЗ, и суммы, не подлежащей обложению страховыми взносами в соответствии со статьей 20.2 Федерального закона от 24 июля 1998 г. N 125-ФЗ.</w:t>
      </w:r>
    </w:p>
    <w:p w14:paraId="017EF658" w14:textId="77777777" w:rsidR="004C71F4" w:rsidRPr="00BD29E5" w:rsidRDefault="004C71F4" w:rsidP="004C71F4">
      <w:pPr>
        <w:pStyle w:val="ConsPlusNormal"/>
        <w:jc w:val="both"/>
        <w:rPr>
          <w:sz w:val="24"/>
          <w:szCs w:val="24"/>
        </w:rPr>
      </w:pPr>
    </w:p>
    <w:p w14:paraId="7BB0B6CA" w14:textId="7EBD5047" w:rsidR="0053393D" w:rsidRPr="00BD29E5" w:rsidRDefault="0053393D" w:rsidP="004C71F4">
      <w:pPr>
        <w:pStyle w:val="ConsPlusNormal"/>
        <w:jc w:val="both"/>
        <w:rPr>
          <w:sz w:val="24"/>
          <w:szCs w:val="24"/>
        </w:rPr>
      </w:pPr>
      <w:r w:rsidRPr="004C71F4">
        <w:rPr>
          <w:b/>
          <w:bCs/>
          <w:sz w:val="24"/>
          <w:szCs w:val="24"/>
        </w:rPr>
        <w:t>В графе 9</w:t>
      </w:r>
      <w:r w:rsidRPr="00BD29E5">
        <w:rPr>
          <w:sz w:val="24"/>
          <w:szCs w:val="24"/>
        </w:rPr>
        <w:t xml:space="preserve"> отражается база для исчисления страховых взносов нарастающим итогом с начала расчетного периода соответственно за первый квартал, полугодие, 9 месяцев текущего периода и год.</w:t>
      </w:r>
    </w:p>
    <w:p w14:paraId="6A420B45" w14:textId="77777777" w:rsidR="004C71F4" w:rsidRDefault="004C71F4" w:rsidP="004C71F4">
      <w:pPr>
        <w:pStyle w:val="ConsPlusNormal"/>
        <w:jc w:val="both"/>
        <w:rPr>
          <w:sz w:val="24"/>
          <w:szCs w:val="24"/>
        </w:rPr>
      </w:pPr>
    </w:p>
    <w:p w14:paraId="45614B3C" w14:textId="3FBDAA7B" w:rsidR="0053393D" w:rsidRPr="00BD29E5" w:rsidRDefault="0053393D" w:rsidP="004C71F4">
      <w:pPr>
        <w:pStyle w:val="ConsPlusNormal"/>
        <w:jc w:val="both"/>
        <w:rPr>
          <w:sz w:val="24"/>
          <w:szCs w:val="24"/>
        </w:rPr>
      </w:pPr>
      <w:r w:rsidRPr="00BD29E5">
        <w:rPr>
          <w:sz w:val="24"/>
          <w:szCs w:val="24"/>
        </w:rPr>
        <w:t>Всего сумма по графе 9 должна быть равна сумме по графе 3 строки 3 подраздела 2.1.</w:t>
      </w:r>
    </w:p>
    <w:p w14:paraId="171D4240" w14:textId="77777777" w:rsidR="004C71F4" w:rsidRDefault="004C71F4" w:rsidP="004C71F4">
      <w:pPr>
        <w:pStyle w:val="ConsPlusNormal"/>
        <w:jc w:val="both"/>
        <w:rPr>
          <w:sz w:val="24"/>
          <w:szCs w:val="24"/>
        </w:rPr>
      </w:pPr>
    </w:p>
    <w:p w14:paraId="40900D58" w14:textId="4C2DE0FE" w:rsidR="0053393D" w:rsidRPr="00BD29E5" w:rsidRDefault="0053393D" w:rsidP="004C71F4">
      <w:pPr>
        <w:pStyle w:val="ConsPlusNormal"/>
        <w:jc w:val="both"/>
        <w:rPr>
          <w:sz w:val="24"/>
          <w:szCs w:val="24"/>
        </w:rPr>
      </w:pPr>
      <w:r w:rsidRPr="004C71F4">
        <w:rPr>
          <w:b/>
          <w:bCs/>
          <w:sz w:val="24"/>
          <w:szCs w:val="24"/>
        </w:rPr>
        <w:t>В графе 10</w:t>
      </w:r>
      <w:r w:rsidRPr="00BD29E5">
        <w:rPr>
          <w:sz w:val="24"/>
          <w:szCs w:val="24"/>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первый квартал, полугодие, 9 месяцев текущего периода и год.</w:t>
      </w:r>
    </w:p>
    <w:p w14:paraId="40BF306C" w14:textId="77777777" w:rsidR="004C71F4" w:rsidRDefault="004C71F4" w:rsidP="004C71F4">
      <w:pPr>
        <w:pStyle w:val="ConsPlusNormal"/>
        <w:jc w:val="both"/>
        <w:rPr>
          <w:sz w:val="24"/>
          <w:szCs w:val="24"/>
        </w:rPr>
      </w:pPr>
    </w:p>
    <w:p w14:paraId="715CCCEC" w14:textId="588350CA" w:rsidR="0053393D" w:rsidRPr="00BD29E5" w:rsidRDefault="0053393D" w:rsidP="004C71F4">
      <w:pPr>
        <w:pStyle w:val="ConsPlusNormal"/>
        <w:jc w:val="both"/>
        <w:rPr>
          <w:sz w:val="24"/>
          <w:szCs w:val="24"/>
        </w:rPr>
      </w:pPr>
      <w:r w:rsidRPr="00BD29E5">
        <w:rPr>
          <w:sz w:val="24"/>
          <w:szCs w:val="24"/>
        </w:rPr>
        <w:t>Всего сумма по графе 10 должна быть равна сумме по графе 3 строки 4 подраздела 2.1.</w:t>
      </w:r>
    </w:p>
    <w:p w14:paraId="438DB2F6" w14:textId="77777777" w:rsidR="004C71F4" w:rsidRDefault="004C71F4" w:rsidP="004C71F4">
      <w:pPr>
        <w:pStyle w:val="ConsPlusNormal"/>
        <w:jc w:val="both"/>
        <w:rPr>
          <w:sz w:val="24"/>
          <w:szCs w:val="24"/>
        </w:rPr>
      </w:pPr>
    </w:p>
    <w:p w14:paraId="102E5F6A" w14:textId="0EBB53E2" w:rsidR="0053393D" w:rsidRPr="00BD29E5" w:rsidRDefault="0053393D" w:rsidP="004C71F4">
      <w:pPr>
        <w:pStyle w:val="ConsPlusNormal"/>
        <w:jc w:val="both"/>
        <w:rPr>
          <w:sz w:val="24"/>
          <w:szCs w:val="24"/>
        </w:rPr>
      </w:pPr>
      <w:r w:rsidRPr="00F44CD5">
        <w:rPr>
          <w:b/>
          <w:bCs/>
          <w:sz w:val="24"/>
          <w:szCs w:val="24"/>
        </w:rPr>
        <w:t>В графе 11</w:t>
      </w:r>
      <w:r w:rsidRPr="00BD29E5">
        <w:rPr>
          <w:sz w:val="24"/>
          <w:szCs w:val="24"/>
        </w:rPr>
        <w:t xml:space="preserve"> отражается база для исчисления страховых взносов на конец предыдущего отчетного периода.</w:t>
      </w:r>
    </w:p>
    <w:p w14:paraId="509D2F93" w14:textId="77777777" w:rsidR="004C71F4" w:rsidRDefault="004C71F4" w:rsidP="004C71F4">
      <w:pPr>
        <w:pStyle w:val="ConsPlusNormal"/>
        <w:jc w:val="both"/>
        <w:rPr>
          <w:sz w:val="24"/>
          <w:szCs w:val="24"/>
        </w:rPr>
      </w:pPr>
    </w:p>
    <w:p w14:paraId="5E0F2BB7" w14:textId="2E175824" w:rsidR="0053393D" w:rsidRPr="00BD29E5" w:rsidRDefault="0053393D" w:rsidP="004C71F4">
      <w:pPr>
        <w:pStyle w:val="ConsPlusNormal"/>
        <w:jc w:val="both"/>
        <w:rPr>
          <w:sz w:val="24"/>
          <w:szCs w:val="24"/>
        </w:rPr>
      </w:pPr>
      <w:r w:rsidRPr="00BD29E5">
        <w:rPr>
          <w:sz w:val="24"/>
          <w:szCs w:val="24"/>
        </w:rPr>
        <w:t>В случае представления сведений за отчетный период, равный первому кварталу, в графе 11 проставляется ноль (0).</w:t>
      </w:r>
    </w:p>
    <w:p w14:paraId="0C30A11B" w14:textId="77777777" w:rsidR="004C71F4" w:rsidRDefault="004C71F4" w:rsidP="004C71F4">
      <w:pPr>
        <w:pStyle w:val="ConsPlusNormal"/>
        <w:jc w:val="both"/>
        <w:rPr>
          <w:sz w:val="24"/>
          <w:szCs w:val="24"/>
        </w:rPr>
      </w:pPr>
    </w:p>
    <w:p w14:paraId="070CECE4" w14:textId="3936F3B8" w:rsidR="0053393D" w:rsidRPr="00BD29E5" w:rsidRDefault="0053393D" w:rsidP="004C71F4">
      <w:pPr>
        <w:pStyle w:val="ConsPlusNormal"/>
        <w:jc w:val="both"/>
        <w:rPr>
          <w:sz w:val="24"/>
          <w:szCs w:val="24"/>
        </w:rPr>
      </w:pPr>
      <w:r w:rsidRPr="00BD29E5">
        <w:rPr>
          <w:sz w:val="24"/>
          <w:szCs w:val="24"/>
        </w:rPr>
        <w:t>Всего сумма по графе 11 должна быть равна сумме по графе 4 строки 3 подраздела 2.1.</w:t>
      </w:r>
    </w:p>
    <w:p w14:paraId="3AD0C3BC" w14:textId="77777777" w:rsidR="004C71F4" w:rsidRDefault="004C71F4" w:rsidP="004C71F4">
      <w:pPr>
        <w:pStyle w:val="ConsPlusNormal"/>
        <w:jc w:val="both"/>
        <w:rPr>
          <w:sz w:val="24"/>
          <w:szCs w:val="24"/>
        </w:rPr>
      </w:pPr>
    </w:p>
    <w:p w14:paraId="15E89F67" w14:textId="03143F65" w:rsidR="0053393D" w:rsidRPr="00BD29E5" w:rsidRDefault="0053393D" w:rsidP="004C71F4">
      <w:pPr>
        <w:pStyle w:val="ConsPlusNormal"/>
        <w:jc w:val="both"/>
        <w:rPr>
          <w:sz w:val="24"/>
          <w:szCs w:val="24"/>
        </w:rPr>
      </w:pPr>
      <w:r w:rsidRPr="00F44CD5">
        <w:rPr>
          <w:b/>
          <w:bCs/>
          <w:sz w:val="24"/>
          <w:szCs w:val="24"/>
        </w:rPr>
        <w:t>В графе 12</w:t>
      </w:r>
      <w:r w:rsidRPr="00BD29E5">
        <w:rPr>
          <w:sz w:val="24"/>
          <w:szCs w:val="24"/>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 конец предыдущего отчетного периода.</w:t>
      </w:r>
    </w:p>
    <w:p w14:paraId="57481839" w14:textId="77777777" w:rsidR="004C71F4" w:rsidRDefault="004C71F4" w:rsidP="004C71F4">
      <w:pPr>
        <w:pStyle w:val="ConsPlusNormal"/>
        <w:jc w:val="both"/>
        <w:rPr>
          <w:sz w:val="24"/>
          <w:szCs w:val="24"/>
        </w:rPr>
      </w:pPr>
    </w:p>
    <w:p w14:paraId="1837EB37" w14:textId="75F1C60F" w:rsidR="0053393D" w:rsidRPr="00BD29E5" w:rsidRDefault="0053393D" w:rsidP="004C71F4">
      <w:pPr>
        <w:pStyle w:val="ConsPlusNormal"/>
        <w:jc w:val="both"/>
        <w:rPr>
          <w:sz w:val="24"/>
          <w:szCs w:val="24"/>
        </w:rPr>
      </w:pPr>
      <w:r w:rsidRPr="00BD29E5">
        <w:rPr>
          <w:sz w:val="24"/>
          <w:szCs w:val="24"/>
        </w:rPr>
        <w:t>В случае представления сведений за отчетный период, равный первому кварталу, в графе 12 проставляется ноль (0).</w:t>
      </w:r>
    </w:p>
    <w:p w14:paraId="47264323" w14:textId="77777777" w:rsidR="004C71F4" w:rsidRDefault="004C71F4" w:rsidP="004C71F4">
      <w:pPr>
        <w:pStyle w:val="ConsPlusNormal"/>
        <w:jc w:val="both"/>
        <w:rPr>
          <w:sz w:val="24"/>
          <w:szCs w:val="24"/>
        </w:rPr>
      </w:pPr>
    </w:p>
    <w:p w14:paraId="34476AAF" w14:textId="03D61668" w:rsidR="0053393D" w:rsidRPr="00BD29E5" w:rsidRDefault="0053393D" w:rsidP="004C71F4">
      <w:pPr>
        <w:pStyle w:val="ConsPlusNormal"/>
        <w:jc w:val="both"/>
        <w:rPr>
          <w:sz w:val="24"/>
          <w:szCs w:val="24"/>
        </w:rPr>
      </w:pPr>
      <w:r w:rsidRPr="00BD29E5">
        <w:rPr>
          <w:sz w:val="24"/>
          <w:szCs w:val="24"/>
        </w:rPr>
        <w:lastRenderedPageBreak/>
        <w:t>Всего сумма по графе 12 должна быть равна сумме по графе 4 строки 4 подраздела 2.1.</w:t>
      </w:r>
    </w:p>
    <w:p w14:paraId="3F98F4BD" w14:textId="77777777" w:rsidR="004C71F4" w:rsidRDefault="004C71F4" w:rsidP="004C71F4">
      <w:pPr>
        <w:pStyle w:val="ConsPlusNormal"/>
        <w:jc w:val="both"/>
        <w:rPr>
          <w:sz w:val="24"/>
          <w:szCs w:val="24"/>
        </w:rPr>
      </w:pPr>
    </w:p>
    <w:p w14:paraId="32D47CEA" w14:textId="389B79B5" w:rsidR="0053393D" w:rsidRPr="00BD29E5" w:rsidRDefault="0053393D" w:rsidP="004C71F4">
      <w:pPr>
        <w:pStyle w:val="ConsPlusNormal"/>
        <w:jc w:val="both"/>
        <w:rPr>
          <w:sz w:val="24"/>
          <w:szCs w:val="24"/>
        </w:rPr>
      </w:pPr>
      <w:r w:rsidRPr="00BD29E5">
        <w:rPr>
          <w:sz w:val="24"/>
          <w:szCs w:val="24"/>
        </w:rPr>
        <w:t>В графах 13, 15, 17 отражается база для исчисления страховых взносов, с которых начислены страховые взносы, помесячно.</w:t>
      </w:r>
    </w:p>
    <w:p w14:paraId="7B040540" w14:textId="77777777" w:rsidR="004C71F4" w:rsidRDefault="004C71F4" w:rsidP="004C71F4">
      <w:pPr>
        <w:pStyle w:val="ConsPlusNormal"/>
        <w:jc w:val="both"/>
        <w:rPr>
          <w:sz w:val="24"/>
          <w:szCs w:val="24"/>
        </w:rPr>
      </w:pPr>
    </w:p>
    <w:p w14:paraId="1CC8DF79" w14:textId="69F1C449" w:rsidR="0053393D" w:rsidRPr="00BD29E5" w:rsidRDefault="0053393D" w:rsidP="004C71F4">
      <w:pPr>
        <w:pStyle w:val="ConsPlusNormal"/>
        <w:jc w:val="both"/>
        <w:rPr>
          <w:sz w:val="24"/>
          <w:szCs w:val="24"/>
        </w:rPr>
      </w:pPr>
      <w:r w:rsidRPr="00BD29E5">
        <w:rPr>
          <w:sz w:val="24"/>
          <w:szCs w:val="24"/>
        </w:rPr>
        <w:t>Всего сумма по графе 13 должна быть равна сумме по графе 5 строки 3 подраздела 2.1.</w:t>
      </w:r>
    </w:p>
    <w:p w14:paraId="12B33D34" w14:textId="77777777" w:rsidR="004C71F4" w:rsidRDefault="004C71F4" w:rsidP="004C71F4">
      <w:pPr>
        <w:pStyle w:val="ConsPlusNormal"/>
        <w:jc w:val="both"/>
        <w:rPr>
          <w:sz w:val="24"/>
          <w:szCs w:val="24"/>
        </w:rPr>
      </w:pPr>
    </w:p>
    <w:p w14:paraId="6131DCDA" w14:textId="644A5532" w:rsidR="0053393D" w:rsidRPr="00BD29E5" w:rsidRDefault="0053393D" w:rsidP="004C71F4">
      <w:pPr>
        <w:pStyle w:val="ConsPlusNormal"/>
        <w:jc w:val="both"/>
        <w:rPr>
          <w:sz w:val="24"/>
          <w:szCs w:val="24"/>
        </w:rPr>
      </w:pPr>
      <w:r w:rsidRPr="00BD29E5">
        <w:rPr>
          <w:sz w:val="24"/>
          <w:szCs w:val="24"/>
        </w:rPr>
        <w:t>Всего сумма по графе 15 должна быть равна сумме по графе 6 строки 3 подраздела 2.1.</w:t>
      </w:r>
    </w:p>
    <w:p w14:paraId="01C8358A" w14:textId="77777777" w:rsidR="004C71F4" w:rsidRDefault="004C71F4" w:rsidP="004C71F4">
      <w:pPr>
        <w:pStyle w:val="ConsPlusNormal"/>
        <w:jc w:val="both"/>
        <w:rPr>
          <w:sz w:val="24"/>
          <w:szCs w:val="24"/>
        </w:rPr>
      </w:pPr>
    </w:p>
    <w:p w14:paraId="50F2845D" w14:textId="013FA5CC" w:rsidR="0053393D" w:rsidRPr="00BD29E5" w:rsidRDefault="0053393D" w:rsidP="004C71F4">
      <w:pPr>
        <w:pStyle w:val="ConsPlusNormal"/>
        <w:jc w:val="both"/>
        <w:rPr>
          <w:sz w:val="24"/>
          <w:szCs w:val="24"/>
        </w:rPr>
      </w:pPr>
      <w:r w:rsidRPr="00BD29E5">
        <w:rPr>
          <w:sz w:val="24"/>
          <w:szCs w:val="24"/>
        </w:rPr>
        <w:t>Всего сумма по графе 17 должна быть равна сумме по графе 7 строки 3 подраздела 2.1.</w:t>
      </w:r>
    </w:p>
    <w:p w14:paraId="22EA3EE0" w14:textId="77777777" w:rsidR="004C71F4" w:rsidRDefault="004C71F4" w:rsidP="004C71F4">
      <w:pPr>
        <w:pStyle w:val="ConsPlusNormal"/>
        <w:jc w:val="both"/>
        <w:rPr>
          <w:sz w:val="24"/>
          <w:szCs w:val="24"/>
        </w:rPr>
      </w:pPr>
    </w:p>
    <w:p w14:paraId="02CCD694" w14:textId="2C6467AE" w:rsidR="0053393D" w:rsidRPr="00BD29E5" w:rsidRDefault="0053393D" w:rsidP="004C71F4">
      <w:pPr>
        <w:pStyle w:val="ConsPlusNormal"/>
        <w:jc w:val="both"/>
        <w:rPr>
          <w:sz w:val="24"/>
          <w:szCs w:val="24"/>
        </w:rPr>
      </w:pPr>
      <w:r w:rsidRPr="00BD29E5">
        <w:rPr>
          <w:sz w:val="24"/>
          <w:szCs w:val="24"/>
        </w:rPr>
        <w:t>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791D4CD1" w14:textId="77777777" w:rsidR="004C71F4" w:rsidRDefault="004C71F4" w:rsidP="004C71F4">
      <w:pPr>
        <w:pStyle w:val="ConsPlusNormal"/>
        <w:jc w:val="both"/>
        <w:rPr>
          <w:sz w:val="24"/>
          <w:szCs w:val="24"/>
        </w:rPr>
      </w:pPr>
    </w:p>
    <w:p w14:paraId="0750A9BC" w14:textId="0F7AE7DA" w:rsidR="0053393D" w:rsidRPr="00BD29E5" w:rsidRDefault="0053393D" w:rsidP="004C71F4">
      <w:pPr>
        <w:pStyle w:val="ConsPlusNormal"/>
        <w:jc w:val="both"/>
        <w:rPr>
          <w:sz w:val="24"/>
          <w:szCs w:val="24"/>
        </w:rPr>
      </w:pPr>
      <w:r w:rsidRPr="00BD29E5">
        <w:rPr>
          <w:sz w:val="24"/>
          <w:szCs w:val="24"/>
        </w:rPr>
        <w:t>Всего сумма по графе 14 должна быть равна сумме по графе 5 строки 4 подраздела 2.1.</w:t>
      </w:r>
    </w:p>
    <w:p w14:paraId="7818C053" w14:textId="77777777" w:rsidR="004C71F4" w:rsidRDefault="004C71F4" w:rsidP="004C71F4">
      <w:pPr>
        <w:pStyle w:val="ConsPlusNormal"/>
        <w:jc w:val="both"/>
        <w:rPr>
          <w:sz w:val="24"/>
          <w:szCs w:val="24"/>
        </w:rPr>
      </w:pPr>
    </w:p>
    <w:p w14:paraId="3C8C4D18" w14:textId="7418D7B9" w:rsidR="0053393D" w:rsidRPr="00BD29E5" w:rsidRDefault="0053393D" w:rsidP="004C71F4">
      <w:pPr>
        <w:pStyle w:val="ConsPlusNormal"/>
        <w:jc w:val="both"/>
        <w:rPr>
          <w:sz w:val="24"/>
          <w:szCs w:val="24"/>
        </w:rPr>
      </w:pPr>
      <w:r w:rsidRPr="00BD29E5">
        <w:rPr>
          <w:sz w:val="24"/>
          <w:szCs w:val="24"/>
        </w:rPr>
        <w:t>Всего сумма по графе 16 должна быть равна сумме по графе 6 строки 4 подраздела 2.1.</w:t>
      </w:r>
    </w:p>
    <w:p w14:paraId="0BC7DD91" w14:textId="77777777" w:rsidR="004C71F4" w:rsidRDefault="004C71F4" w:rsidP="004C71F4">
      <w:pPr>
        <w:pStyle w:val="ConsPlusNormal"/>
        <w:jc w:val="both"/>
        <w:rPr>
          <w:sz w:val="24"/>
          <w:szCs w:val="24"/>
        </w:rPr>
      </w:pPr>
    </w:p>
    <w:p w14:paraId="6D765A3D" w14:textId="6897348C" w:rsidR="0053393D" w:rsidRPr="00BD29E5" w:rsidRDefault="0053393D" w:rsidP="004C71F4">
      <w:pPr>
        <w:pStyle w:val="ConsPlusNormal"/>
        <w:jc w:val="both"/>
        <w:rPr>
          <w:sz w:val="24"/>
          <w:szCs w:val="24"/>
        </w:rPr>
      </w:pPr>
      <w:r w:rsidRPr="00BD29E5">
        <w:rPr>
          <w:sz w:val="24"/>
          <w:szCs w:val="24"/>
        </w:rPr>
        <w:t>Всего сумма по графе 18 должна быть равна сумме по графе 7 строки 4 подраздела 2.1.</w:t>
      </w:r>
    </w:p>
    <w:p w14:paraId="0F92D2DC" w14:textId="77777777" w:rsidR="004C71F4" w:rsidRDefault="004C71F4" w:rsidP="004C71F4">
      <w:pPr>
        <w:pStyle w:val="ConsPlusNormal"/>
        <w:jc w:val="both"/>
        <w:rPr>
          <w:sz w:val="24"/>
          <w:szCs w:val="24"/>
        </w:rPr>
      </w:pPr>
    </w:p>
    <w:p w14:paraId="7070C07B" w14:textId="44E13AA0" w:rsidR="0053393D" w:rsidRPr="00BD29E5" w:rsidRDefault="0053393D" w:rsidP="004C71F4">
      <w:pPr>
        <w:pStyle w:val="ConsPlusNormal"/>
        <w:jc w:val="both"/>
        <w:rPr>
          <w:sz w:val="24"/>
          <w:szCs w:val="24"/>
        </w:rPr>
      </w:pPr>
      <w:r w:rsidRPr="00F44CD5">
        <w:rPr>
          <w:b/>
          <w:bCs/>
          <w:sz w:val="24"/>
          <w:szCs w:val="24"/>
          <w:highlight w:val="lightGray"/>
        </w:rPr>
        <w:t>В графе 19</w:t>
      </w:r>
      <w:r w:rsidRPr="00BD29E5">
        <w:rPr>
          <w:sz w:val="24"/>
          <w:szCs w:val="24"/>
        </w:rPr>
        <w:t xml:space="preserve"> указывается сумма исчисленных страховых взносов нарастающим итогом соответственно за первый квартал, полугодие, 9 месяцев текущего периода и год.</w:t>
      </w:r>
    </w:p>
    <w:p w14:paraId="1217FCB1" w14:textId="77777777" w:rsidR="004C71F4" w:rsidRDefault="004C71F4" w:rsidP="004C71F4">
      <w:pPr>
        <w:pStyle w:val="ConsPlusNormal"/>
        <w:jc w:val="both"/>
        <w:rPr>
          <w:sz w:val="24"/>
          <w:szCs w:val="24"/>
        </w:rPr>
      </w:pPr>
    </w:p>
    <w:p w14:paraId="3095254C" w14:textId="0EB00762" w:rsidR="0053393D" w:rsidRPr="00BD29E5" w:rsidRDefault="0053393D" w:rsidP="004C71F4">
      <w:pPr>
        <w:pStyle w:val="ConsPlusNormal"/>
        <w:jc w:val="both"/>
        <w:rPr>
          <w:sz w:val="24"/>
          <w:szCs w:val="24"/>
        </w:rPr>
      </w:pPr>
      <w:r w:rsidRPr="00BD29E5">
        <w:rPr>
          <w:sz w:val="24"/>
          <w:szCs w:val="24"/>
        </w:rPr>
        <w:t>Всего сумма по графе 19 должна быть равна сумме по графе 3 строки 9 подраздела 2.1.</w:t>
      </w:r>
    </w:p>
    <w:p w14:paraId="10419989" w14:textId="77777777" w:rsidR="004C71F4" w:rsidRDefault="004C71F4" w:rsidP="004C71F4">
      <w:pPr>
        <w:pStyle w:val="ConsPlusNormal"/>
        <w:jc w:val="both"/>
        <w:rPr>
          <w:sz w:val="24"/>
          <w:szCs w:val="24"/>
        </w:rPr>
      </w:pPr>
    </w:p>
    <w:p w14:paraId="64C49CC3" w14:textId="39F1E742" w:rsidR="0053393D" w:rsidRPr="00BD29E5" w:rsidRDefault="0053393D" w:rsidP="004C71F4">
      <w:pPr>
        <w:pStyle w:val="ConsPlusNormal"/>
        <w:jc w:val="both"/>
        <w:rPr>
          <w:sz w:val="24"/>
          <w:szCs w:val="24"/>
        </w:rPr>
      </w:pPr>
      <w:r w:rsidRPr="00F44CD5">
        <w:rPr>
          <w:b/>
          <w:bCs/>
          <w:sz w:val="24"/>
          <w:szCs w:val="24"/>
          <w:highlight w:val="lightGray"/>
        </w:rPr>
        <w:t>В графе 20</w:t>
      </w:r>
      <w:r w:rsidRPr="00BD29E5">
        <w:rPr>
          <w:sz w:val="24"/>
          <w:szCs w:val="24"/>
        </w:rPr>
        <w:t xml:space="preserve"> указывается сумма исчисленных страховых взносов на конец предыдущего отчетного периода.</w:t>
      </w:r>
    </w:p>
    <w:p w14:paraId="3BD70447" w14:textId="77777777" w:rsidR="004C71F4" w:rsidRDefault="004C71F4" w:rsidP="004C71F4">
      <w:pPr>
        <w:pStyle w:val="ConsPlusNormal"/>
        <w:jc w:val="both"/>
        <w:rPr>
          <w:sz w:val="24"/>
          <w:szCs w:val="24"/>
        </w:rPr>
      </w:pPr>
    </w:p>
    <w:p w14:paraId="65BEE1F8" w14:textId="3FABC5FB" w:rsidR="0053393D" w:rsidRPr="00BD29E5" w:rsidRDefault="0053393D" w:rsidP="004C71F4">
      <w:pPr>
        <w:pStyle w:val="ConsPlusNormal"/>
        <w:jc w:val="both"/>
        <w:rPr>
          <w:sz w:val="24"/>
          <w:szCs w:val="24"/>
        </w:rPr>
      </w:pPr>
      <w:r w:rsidRPr="00BD29E5">
        <w:rPr>
          <w:sz w:val="24"/>
          <w:szCs w:val="24"/>
        </w:rPr>
        <w:t>В случае представления сведений за отчетный период, равный первому кварталу, в графе 20 проставляется ноль (0).</w:t>
      </w:r>
    </w:p>
    <w:p w14:paraId="234F990E" w14:textId="77777777" w:rsidR="004C71F4" w:rsidRDefault="004C71F4" w:rsidP="004C71F4">
      <w:pPr>
        <w:pStyle w:val="ConsPlusNormal"/>
        <w:jc w:val="both"/>
        <w:rPr>
          <w:sz w:val="24"/>
          <w:szCs w:val="24"/>
        </w:rPr>
      </w:pPr>
    </w:p>
    <w:p w14:paraId="66EFCDF8" w14:textId="42CBE651" w:rsidR="0053393D" w:rsidRPr="00BD29E5" w:rsidRDefault="0053393D" w:rsidP="004C71F4">
      <w:pPr>
        <w:pStyle w:val="ConsPlusNormal"/>
        <w:jc w:val="both"/>
        <w:rPr>
          <w:sz w:val="24"/>
          <w:szCs w:val="24"/>
        </w:rPr>
      </w:pPr>
      <w:r w:rsidRPr="00BD29E5">
        <w:rPr>
          <w:sz w:val="24"/>
          <w:szCs w:val="24"/>
        </w:rPr>
        <w:t>Всего сумма по графе 20 должна быть равна сумме по графе 4 строки 9 подраздела 2.1.</w:t>
      </w:r>
    </w:p>
    <w:p w14:paraId="6DFDE9BE" w14:textId="77777777" w:rsidR="004C71F4" w:rsidRDefault="004C71F4" w:rsidP="004C71F4">
      <w:pPr>
        <w:pStyle w:val="ConsPlusNormal"/>
        <w:jc w:val="both"/>
        <w:rPr>
          <w:sz w:val="24"/>
          <w:szCs w:val="24"/>
        </w:rPr>
      </w:pPr>
    </w:p>
    <w:p w14:paraId="18BD8BFF" w14:textId="2368291C" w:rsidR="0053393D" w:rsidRPr="00BD29E5" w:rsidRDefault="0053393D" w:rsidP="004C71F4">
      <w:pPr>
        <w:pStyle w:val="ConsPlusNormal"/>
        <w:jc w:val="both"/>
        <w:rPr>
          <w:sz w:val="24"/>
          <w:szCs w:val="24"/>
        </w:rPr>
      </w:pPr>
      <w:r w:rsidRPr="00F44CD5">
        <w:rPr>
          <w:b/>
          <w:bCs/>
          <w:sz w:val="24"/>
          <w:szCs w:val="24"/>
          <w:highlight w:val="lightGray"/>
        </w:rPr>
        <w:t>В графе 21</w:t>
      </w:r>
      <w:r w:rsidRPr="00BD29E5">
        <w:rPr>
          <w:sz w:val="24"/>
          <w:szCs w:val="24"/>
        </w:rPr>
        <w:t xml:space="preserve"> указывается сумма исчисленных страховых взносов всего за последние три месяца.</w:t>
      </w:r>
    </w:p>
    <w:p w14:paraId="69FEC4DC" w14:textId="77777777" w:rsidR="004C71F4" w:rsidRDefault="004C71F4" w:rsidP="004C71F4">
      <w:pPr>
        <w:pStyle w:val="ConsPlusNormal"/>
        <w:jc w:val="both"/>
        <w:rPr>
          <w:sz w:val="24"/>
          <w:szCs w:val="24"/>
        </w:rPr>
      </w:pPr>
    </w:p>
    <w:p w14:paraId="3AB07481" w14:textId="44B4DFE9" w:rsidR="0053393D" w:rsidRPr="00BD29E5" w:rsidRDefault="0053393D" w:rsidP="004C71F4">
      <w:pPr>
        <w:pStyle w:val="ConsPlusNormal"/>
        <w:jc w:val="both"/>
        <w:rPr>
          <w:sz w:val="24"/>
          <w:szCs w:val="24"/>
        </w:rPr>
      </w:pPr>
      <w:r w:rsidRPr="00F44CD5">
        <w:rPr>
          <w:b/>
          <w:bCs/>
          <w:sz w:val="24"/>
          <w:szCs w:val="24"/>
          <w:highlight w:val="lightGray"/>
        </w:rPr>
        <w:t>В графах 22, 23, 24</w:t>
      </w:r>
      <w:r w:rsidRPr="00BD29E5">
        <w:rPr>
          <w:sz w:val="24"/>
          <w:szCs w:val="24"/>
        </w:rPr>
        <w:t xml:space="preserve"> отражается сумма исчисленных страховых взносов помесячно.</w:t>
      </w:r>
    </w:p>
    <w:p w14:paraId="56093F0F" w14:textId="77777777" w:rsidR="004C71F4" w:rsidRDefault="004C71F4" w:rsidP="004C71F4">
      <w:pPr>
        <w:pStyle w:val="ConsPlusNormal"/>
        <w:jc w:val="both"/>
        <w:rPr>
          <w:sz w:val="24"/>
          <w:szCs w:val="24"/>
        </w:rPr>
      </w:pPr>
    </w:p>
    <w:p w14:paraId="1E723B8D" w14:textId="6DD3163E" w:rsidR="0053393D" w:rsidRPr="00BD29E5" w:rsidRDefault="0053393D" w:rsidP="004C71F4">
      <w:pPr>
        <w:pStyle w:val="ConsPlusNormal"/>
        <w:jc w:val="both"/>
        <w:rPr>
          <w:sz w:val="24"/>
          <w:szCs w:val="24"/>
        </w:rPr>
      </w:pPr>
      <w:r w:rsidRPr="00BD29E5">
        <w:rPr>
          <w:sz w:val="24"/>
          <w:szCs w:val="24"/>
        </w:rPr>
        <w:t>Всего сумма по графе 22 должна быть равна сумме по графе 5 строки 9 подраздела 2.1.</w:t>
      </w:r>
    </w:p>
    <w:p w14:paraId="11205CC3" w14:textId="77777777" w:rsidR="004C71F4" w:rsidRDefault="004C71F4" w:rsidP="004C71F4">
      <w:pPr>
        <w:pStyle w:val="ConsPlusNormal"/>
        <w:jc w:val="both"/>
        <w:rPr>
          <w:sz w:val="24"/>
          <w:szCs w:val="24"/>
        </w:rPr>
      </w:pPr>
    </w:p>
    <w:p w14:paraId="1F635D07" w14:textId="3BC50A13" w:rsidR="0053393D" w:rsidRPr="00BD29E5" w:rsidRDefault="0053393D" w:rsidP="004C71F4">
      <w:pPr>
        <w:pStyle w:val="ConsPlusNormal"/>
        <w:jc w:val="both"/>
        <w:rPr>
          <w:sz w:val="24"/>
          <w:szCs w:val="24"/>
        </w:rPr>
      </w:pPr>
      <w:r w:rsidRPr="00BD29E5">
        <w:rPr>
          <w:sz w:val="24"/>
          <w:szCs w:val="24"/>
        </w:rPr>
        <w:t>Всего сумма по графе 23 должна быть равна сумме по графе 6 строки 9 подраздела 2.1.</w:t>
      </w:r>
    </w:p>
    <w:p w14:paraId="2DF79E5B" w14:textId="77777777" w:rsidR="004C71F4" w:rsidRDefault="004C71F4" w:rsidP="004C71F4">
      <w:pPr>
        <w:pStyle w:val="ConsPlusNormal"/>
        <w:jc w:val="both"/>
        <w:rPr>
          <w:sz w:val="24"/>
          <w:szCs w:val="24"/>
        </w:rPr>
      </w:pPr>
    </w:p>
    <w:p w14:paraId="41F48FFD" w14:textId="219360DC" w:rsidR="0053393D" w:rsidRPr="00BD29E5" w:rsidRDefault="0053393D" w:rsidP="004C71F4">
      <w:pPr>
        <w:pStyle w:val="ConsPlusNormal"/>
        <w:jc w:val="both"/>
        <w:rPr>
          <w:sz w:val="24"/>
          <w:szCs w:val="24"/>
        </w:rPr>
      </w:pPr>
      <w:r w:rsidRPr="00BD29E5">
        <w:rPr>
          <w:sz w:val="24"/>
          <w:szCs w:val="24"/>
        </w:rPr>
        <w:t>Всего сумма по графе 24 должна быть равна сумме по графе 7 строки 9 подраздела 2.1.</w:t>
      </w:r>
    </w:p>
    <w:p w14:paraId="38F5B6F5" w14:textId="77777777" w:rsidR="0053393D" w:rsidRDefault="0053393D" w:rsidP="00461628">
      <w:pPr>
        <w:pStyle w:val="ConsPlusNormal"/>
        <w:jc w:val="both"/>
        <w:rPr>
          <w:b/>
          <w:bCs/>
          <w:sz w:val="24"/>
          <w:szCs w:val="24"/>
          <w:highlight w:val="yellow"/>
        </w:rPr>
      </w:pPr>
    </w:p>
    <w:p w14:paraId="41684B2F" w14:textId="77777777" w:rsidR="0053393D" w:rsidRDefault="0053393D" w:rsidP="00461628">
      <w:pPr>
        <w:pStyle w:val="ConsPlusNormal"/>
        <w:jc w:val="both"/>
        <w:rPr>
          <w:b/>
          <w:bCs/>
          <w:sz w:val="24"/>
          <w:szCs w:val="24"/>
          <w:highlight w:val="yellow"/>
        </w:rPr>
      </w:pPr>
    </w:p>
    <w:p w14:paraId="35892DE9" w14:textId="77777777" w:rsidR="0053393D" w:rsidRDefault="0053393D" w:rsidP="00461628">
      <w:pPr>
        <w:pStyle w:val="ConsPlusNormal"/>
        <w:jc w:val="both"/>
        <w:rPr>
          <w:b/>
          <w:bCs/>
          <w:sz w:val="24"/>
          <w:szCs w:val="24"/>
          <w:highlight w:val="yellow"/>
        </w:rPr>
      </w:pPr>
    </w:p>
    <w:p w14:paraId="3CD4BACF" w14:textId="684864E2" w:rsidR="00461628" w:rsidRPr="00CF13A3" w:rsidRDefault="00461628" w:rsidP="00461628">
      <w:pPr>
        <w:pStyle w:val="ConsPlusNormal"/>
        <w:jc w:val="both"/>
        <w:rPr>
          <w:b/>
          <w:bCs/>
          <w:sz w:val="24"/>
          <w:szCs w:val="24"/>
          <w:highlight w:val="yellow"/>
        </w:rPr>
      </w:pPr>
      <w:r w:rsidRPr="00CF13A3">
        <w:rPr>
          <w:b/>
          <w:bCs/>
          <w:sz w:val="24"/>
          <w:szCs w:val="24"/>
          <w:highlight w:val="yellow"/>
        </w:rPr>
        <w:t>Раздел 2 подраздел 2.2 "</w:t>
      </w:r>
      <w:r w:rsidR="00CE00AB" w:rsidRPr="00CF13A3">
        <w:rPr>
          <w:b/>
          <w:bCs/>
          <w:sz w:val="24"/>
          <w:szCs w:val="24"/>
          <w:highlight w:val="yellow"/>
        </w:rPr>
        <w:t>Сведения, необходимые для исчисления страховых взносов страхователями, указанными в пункте 2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r w:rsidRPr="00CF13A3">
        <w:rPr>
          <w:b/>
          <w:bCs/>
          <w:sz w:val="24"/>
          <w:szCs w:val="24"/>
          <w:highlight w:val="yellow"/>
        </w:rPr>
        <w:t>"</w:t>
      </w:r>
    </w:p>
    <w:p w14:paraId="2BE1DD77" w14:textId="77777777" w:rsidR="008607FA" w:rsidRPr="001D66E2" w:rsidRDefault="008607FA" w:rsidP="008607FA">
      <w:pPr>
        <w:pStyle w:val="ConsPlusNormal"/>
        <w:numPr>
          <w:ilvl w:val="0"/>
          <w:numId w:val="6"/>
        </w:numPr>
        <w:jc w:val="both"/>
        <w:rPr>
          <w:sz w:val="24"/>
          <w:szCs w:val="24"/>
        </w:rPr>
      </w:pPr>
      <w:r>
        <w:rPr>
          <w:sz w:val="24"/>
          <w:szCs w:val="24"/>
        </w:rPr>
        <w:t>в</w:t>
      </w:r>
      <w:r w:rsidRPr="001D66E2">
        <w:rPr>
          <w:sz w:val="24"/>
          <w:szCs w:val="24"/>
        </w:rPr>
        <w:t xml:space="preserve"> случае отсутствия показателей для заполнения не заполня</w:t>
      </w:r>
      <w:r>
        <w:rPr>
          <w:sz w:val="24"/>
          <w:szCs w:val="24"/>
        </w:rPr>
        <w:t>е</w:t>
      </w:r>
      <w:r w:rsidRPr="001D66E2">
        <w:rPr>
          <w:sz w:val="24"/>
          <w:szCs w:val="24"/>
        </w:rPr>
        <w:t>тся и не представля</w:t>
      </w:r>
      <w:r>
        <w:rPr>
          <w:sz w:val="24"/>
          <w:szCs w:val="24"/>
        </w:rPr>
        <w:t>е</w:t>
      </w:r>
      <w:r w:rsidRPr="001D66E2">
        <w:rPr>
          <w:sz w:val="24"/>
          <w:szCs w:val="24"/>
        </w:rPr>
        <w:t>тся</w:t>
      </w:r>
    </w:p>
    <w:p w14:paraId="48501C7E" w14:textId="2FF0B325" w:rsidR="00A15971" w:rsidRPr="00BD29E5" w:rsidRDefault="00A15971" w:rsidP="00A15971">
      <w:pPr>
        <w:pStyle w:val="ConsPlusNormal"/>
        <w:numPr>
          <w:ilvl w:val="0"/>
          <w:numId w:val="6"/>
        </w:numPr>
        <w:jc w:val="both"/>
        <w:rPr>
          <w:sz w:val="24"/>
          <w:szCs w:val="24"/>
        </w:rPr>
      </w:pPr>
      <w:r w:rsidRPr="00E65B36">
        <w:rPr>
          <w:b/>
          <w:sz w:val="24"/>
          <w:szCs w:val="24"/>
        </w:rPr>
        <w:t xml:space="preserve">заполняется страхователями, направляющими временно своих работников по </w:t>
      </w:r>
      <w:r w:rsidRPr="00E65B36">
        <w:rPr>
          <w:b/>
          <w:sz w:val="24"/>
          <w:szCs w:val="24"/>
        </w:rPr>
        <w:lastRenderedPageBreak/>
        <w:t>договору о предоставлении труда работников (персонала) в случаях и на условиях, которые установлены Трудовым кодексом</w:t>
      </w:r>
      <w:r w:rsidRPr="00BD29E5">
        <w:rPr>
          <w:sz w:val="24"/>
          <w:szCs w:val="24"/>
        </w:rPr>
        <w:t xml:space="preserve"> Российской Федерации, Законом Российской Федерации от 19 апреля 1991 г. N 1032-I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w:t>
      </w:r>
    </w:p>
    <w:p w14:paraId="4461F241" w14:textId="6E3010AB" w:rsidR="00A15971" w:rsidRPr="00BD29E5" w:rsidRDefault="00A15971" w:rsidP="00A15971">
      <w:pPr>
        <w:pStyle w:val="ConsPlusNormal"/>
        <w:numPr>
          <w:ilvl w:val="0"/>
          <w:numId w:val="6"/>
        </w:numPr>
        <w:jc w:val="both"/>
        <w:rPr>
          <w:sz w:val="24"/>
          <w:szCs w:val="24"/>
        </w:rPr>
      </w:pPr>
      <w:r>
        <w:rPr>
          <w:sz w:val="24"/>
          <w:szCs w:val="24"/>
        </w:rPr>
        <w:t>к</w:t>
      </w:r>
      <w:r w:rsidRPr="00BD29E5">
        <w:rPr>
          <w:sz w:val="24"/>
          <w:szCs w:val="24"/>
        </w:rPr>
        <w:t>оличество заполненных строк в подразделе 2.2 раздела 2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14:paraId="5FA57C31" w14:textId="77777777" w:rsidR="00A15971" w:rsidRDefault="00A15971" w:rsidP="00A15971">
      <w:pPr>
        <w:pStyle w:val="ConsPlusNormal"/>
        <w:jc w:val="both"/>
        <w:rPr>
          <w:sz w:val="24"/>
          <w:szCs w:val="24"/>
        </w:rPr>
      </w:pPr>
    </w:p>
    <w:p w14:paraId="7C977157" w14:textId="2317B5C8" w:rsidR="00A15971" w:rsidRPr="00BD29E5" w:rsidRDefault="00A15971" w:rsidP="00A15971">
      <w:pPr>
        <w:pStyle w:val="ConsPlusNormal"/>
        <w:jc w:val="both"/>
        <w:rPr>
          <w:sz w:val="24"/>
          <w:szCs w:val="24"/>
        </w:rPr>
      </w:pPr>
      <w:r w:rsidRPr="003E1512">
        <w:rPr>
          <w:b/>
          <w:bCs/>
          <w:sz w:val="24"/>
          <w:szCs w:val="24"/>
        </w:rPr>
        <w:t>В графах 2, 3,4, 5</w:t>
      </w:r>
      <w:r w:rsidRPr="00BD29E5">
        <w:rPr>
          <w:sz w:val="24"/>
          <w:szCs w:val="24"/>
        </w:rPr>
        <w:t xml:space="preserve"> указывается соответственно регистрационный номер в территориальном органе СФР, ИНН, КПП и ОКВЭД принимающего юридического лица или индивидуального предпринимателя.</w:t>
      </w:r>
    </w:p>
    <w:p w14:paraId="3363CEA6" w14:textId="77777777" w:rsidR="003E1512" w:rsidRDefault="003E1512" w:rsidP="003E1512">
      <w:pPr>
        <w:pStyle w:val="ConsPlusNormal"/>
        <w:jc w:val="both"/>
        <w:rPr>
          <w:sz w:val="24"/>
          <w:szCs w:val="24"/>
        </w:rPr>
      </w:pPr>
    </w:p>
    <w:p w14:paraId="58E40C9E" w14:textId="2A8B0C4E" w:rsidR="00A15971" w:rsidRPr="00BD29E5" w:rsidRDefault="00A15971" w:rsidP="003E1512">
      <w:pPr>
        <w:pStyle w:val="ConsPlusNormal"/>
        <w:jc w:val="both"/>
        <w:rPr>
          <w:sz w:val="24"/>
          <w:szCs w:val="24"/>
        </w:rPr>
      </w:pPr>
      <w:r w:rsidRPr="003E1512">
        <w:rPr>
          <w:b/>
          <w:bCs/>
          <w:sz w:val="24"/>
          <w:szCs w:val="24"/>
        </w:rPr>
        <w:t>В графе 6</w:t>
      </w:r>
      <w:r w:rsidRPr="00BD29E5">
        <w:rPr>
          <w:sz w:val="24"/>
          <w:szCs w:val="24"/>
        </w:rPr>
        <w:t xml:space="preserve">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2A7082D0" w14:textId="77777777" w:rsidR="003E1512" w:rsidRDefault="003E1512" w:rsidP="003E1512">
      <w:pPr>
        <w:pStyle w:val="ConsPlusNormal"/>
        <w:jc w:val="both"/>
        <w:rPr>
          <w:sz w:val="24"/>
          <w:szCs w:val="24"/>
        </w:rPr>
      </w:pPr>
    </w:p>
    <w:p w14:paraId="3FC4E689" w14:textId="4A689D8A" w:rsidR="00A15971" w:rsidRPr="00BD29E5" w:rsidRDefault="00A15971" w:rsidP="003E1512">
      <w:pPr>
        <w:pStyle w:val="ConsPlusNormal"/>
        <w:jc w:val="both"/>
        <w:rPr>
          <w:sz w:val="24"/>
          <w:szCs w:val="24"/>
        </w:rPr>
      </w:pPr>
      <w:r w:rsidRPr="003E1512">
        <w:rPr>
          <w:b/>
          <w:bCs/>
          <w:sz w:val="24"/>
          <w:szCs w:val="24"/>
        </w:rPr>
        <w:t>В графе 7</w:t>
      </w:r>
      <w:r w:rsidRPr="00BD29E5">
        <w:rPr>
          <w:sz w:val="24"/>
          <w:szCs w:val="24"/>
        </w:rPr>
        <w:t xml:space="preserve">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55866224" w14:textId="77777777" w:rsidR="003E1512" w:rsidRDefault="003E1512" w:rsidP="003E1512">
      <w:pPr>
        <w:pStyle w:val="ConsPlusNormal"/>
        <w:jc w:val="both"/>
        <w:rPr>
          <w:sz w:val="24"/>
          <w:szCs w:val="24"/>
        </w:rPr>
      </w:pPr>
    </w:p>
    <w:p w14:paraId="7FCCE723" w14:textId="6009080A" w:rsidR="00A15971" w:rsidRPr="00BD29E5" w:rsidRDefault="00A15971" w:rsidP="003E1512">
      <w:pPr>
        <w:pStyle w:val="ConsPlusNormal"/>
        <w:jc w:val="both"/>
        <w:rPr>
          <w:sz w:val="24"/>
          <w:szCs w:val="24"/>
        </w:rPr>
      </w:pPr>
      <w:r w:rsidRPr="003E1512">
        <w:rPr>
          <w:b/>
          <w:bCs/>
          <w:sz w:val="24"/>
          <w:szCs w:val="24"/>
        </w:rPr>
        <w:t>В графе 8</w:t>
      </w:r>
      <w:r w:rsidRPr="00BD29E5">
        <w:rPr>
          <w:sz w:val="24"/>
          <w:szCs w:val="24"/>
        </w:rPr>
        <w:t xml:space="preserve">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5A6A35F" w14:textId="77777777" w:rsidR="003E1512" w:rsidRDefault="003E1512" w:rsidP="003E1512">
      <w:pPr>
        <w:pStyle w:val="ConsPlusNormal"/>
        <w:jc w:val="both"/>
        <w:rPr>
          <w:sz w:val="24"/>
          <w:szCs w:val="24"/>
        </w:rPr>
      </w:pPr>
    </w:p>
    <w:p w14:paraId="72CC33F4" w14:textId="20C7A236" w:rsidR="00A15971" w:rsidRPr="00BD29E5" w:rsidRDefault="00A15971" w:rsidP="003E1512">
      <w:pPr>
        <w:pStyle w:val="ConsPlusNormal"/>
        <w:jc w:val="both"/>
        <w:rPr>
          <w:sz w:val="24"/>
          <w:szCs w:val="24"/>
        </w:rPr>
      </w:pPr>
      <w:r w:rsidRPr="003E1512">
        <w:rPr>
          <w:b/>
          <w:bCs/>
          <w:sz w:val="24"/>
          <w:szCs w:val="24"/>
        </w:rPr>
        <w:t>В графе 9</w:t>
      </w:r>
      <w:r w:rsidRPr="00BD29E5">
        <w:rPr>
          <w:sz w:val="24"/>
          <w:szCs w:val="24"/>
        </w:rPr>
        <w:t xml:space="preserve">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A560068" w14:textId="77777777" w:rsidR="003E1512" w:rsidRDefault="003E1512" w:rsidP="003E1512">
      <w:pPr>
        <w:pStyle w:val="ConsPlusNormal"/>
        <w:jc w:val="both"/>
        <w:rPr>
          <w:sz w:val="24"/>
          <w:szCs w:val="24"/>
        </w:rPr>
      </w:pPr>
    </w:p>
    <w:p w14:paraId="1EF21CCA" w14:textId="2A23613C" w:rsidR="00A15971" w:rsidRPr="00BD29E5" w:rsidRDefault="00A15971" w:rsidP="003E1512">
      <w:pPr>
        <w:pStyle w:val="ConsPlusNormal"/>
        <w:jc w:val="both"/>
        <w:rPr>
          <w:sz w:val="24"/>
          <w:szCs w:val="24"/>
        </w:rPr>
      </w:pPr>
      <w:r w:rsidRPr="003E1512">
        <w:rPr>
          <w:b/>
          <w:bCs/>
          <w:sz w:val="24"/>
          <w:szCs w:val="24"/>
        </w:rPr>
        <w:t>В графах 10, 12, 14</w:t>
      </w:r>
      <w:r w:rsidRPr="00BD29E5">
        <w:rPr>
          <w:sz w:val="24"/>
          <w:szCs w:val="24"/>
        </w:rPr>
        <w:t xml:space="preserve"> отражаются выплаты в пользу работников, временно направленных по договору, с которых начислены страховые взносы, помесячно.</w:t>
      </w:r>
    </w:p>
    <w:p w14:paraId="15D7640A" w14:textId="77777777" w:rsidR="003E1512" w:rsidRDefault="003E1512" w:rsidP="003E1512">
      <w:pPr>
        <w:pStyle w:val="ConsPlusNormal"/>
        <w:jc w:val="both"/>
        <w:rPr>
          <w:sz w:val="24"/>
          <w:szCs w:val="24"/>
        </w:rPr>
      </w:pPr>
    </w:p>
    <w:p w14:paraId="494742AE" w14:textId="67006960" w:rsidR="00A15971" w:rsidRPr="00BD29E5" w:rsidRDefault="00A15971" w:rsidP="003E1512">
      <w:pPr>
        <w:pStyle w:val="ConsPlusNormal"/>
        <w:jc w:val="both"/>
        <w:rPr>
          <w:sz w:val="24"/>
          <w:szCs w:val="24"/>
        </w:rPr>
      </w:pPr>
      <w:r w:rsidRPr="003E1512">
        <w:rPr>
          <w:b/>
          <w:bCs/>
          <w:sz w:val="24"/>
          <w:szCs w:val="24"/>
        </w:rPr>
        <w:t>В графах 11, 13, 15</w:t>
      </w:r>
      <w:r w:rsidRPr="00BD29E5">
        <w:rPr>
          <w:sz w:val="24"/>
          <w:szCs w:val="24"/>
        </w:rPr>
        <w:t xml:space="preserve"> отражаются выплаты в пользу работающих инвалидов, временно направленных по договору, с которых начислены страховые взносы, помесячно.</w:t>
      </w:r>
    </w:p>
    <w:p w14:paraId="0BCBD277" w14:textId="77777777" w:rsidR="003E1512" w:rsidRDefault="003E1512" w:rsidP="003E1512">
      <w:pPr>
        <w:pStyle w:val="ConsPlusNormal"/>
        <w:jc w:val="both"/>
        <w:rPr>
          <w:sz w:val="24"/>
          <w:szCs w:val="24"/>
        </w:rPr>
      </w:pPr>
    </w:p>
    <w:p w14:paraId="4DD5EA1F" w14:textId="5424332B" w:rsidR="00A15971" w:rsidRPr="00BD29E5" w:rsidRDefault="00A15971" w:rsidP="003E1512">
      <w:pPr>
        <w:pStyle w:val="ConsPlusNormal"/>
        <w:jc w:val="both"/>
        <w:rPr>
          <w:sz w:val="24"/>
          <w:szCs w:val="24"/>
        </w:rPr>
      </w:pPr>
      <w:r w:rsidRPr="003E1512">
        <w:rPr>
          <w:b/>
          <w:bCs/>
          <w:sz w:val="24"/>
          <w:szCs w:val="24"/>
        </w:rPr>
        <w:t>В графе 16</w:t>
      </w:r>
      <w:r w:rsidRPr="00BD29E5">
        <w:rPr>
          <w:sz w:val="24"/>
          <w:szCs w:val="24"/>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0B478458" w14:textId="77777777" w:rsidR="003E1512" w:rsidRDefault="003E1512" w:rsidP="003E1512">
      <w:pPr>
        <w:pStyle w:val="ConsPlusNormal"/>
        <w:jc w:val="both"/>
        <w:rPr>
          <w:sz w:val="24"/>
          <w:szCs w:val="24"/>
        </w:rPr>
      </w:pPr>
    </w:p>
    <w:p w14:paraId="22838A18" w14:textId="6ABA61D1" w:rsidR="00A15971" w:rsidRPr="00BD29E5" w:rsidRDefault="00A15971" w:rsidP="003E1512">
      <w:pPr>
        <w:pStyle w:val="ConsPlusNormal"/>
        <w:jc w:val="both"/>
        <w:rPr>
          <w:sz w:val="24"/>
          <w:szCs w:val="24"/>
        </w:rPr>
      </w:pPr>
      <w:r w:rsidRPr="003E1512">
        <w:rPr>
          <w:b/>
          <w:bCs/>
          <w:sz w:val="24"/>
          <w:szCs w:val="24"/>
        </w:rPr>
        <w:t>В строке 17</w:t>
      </w:r>
      <w:r w:rsidRPr="00BD29E5">
        <w:rPr>
          <w:sz w:val="24"/>
          <w:szCs w:val="24"/>
        </w:rPr>
        <w:t xml:space="preserve">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14:paraId="1FAAB20C" w14:textId="77777777" w:rsidR="003E1512" w:rsidRDefault="003E1512" w:rsidP="003E1512">
      <w:pPr>
        <w:pStyle w:val="ConsPlusNormal"/>
        <w:jc w:val="both"/>
        <w:rPr>
          <w:sz w:val="24"/>
          <w:szCs w:val="24"/>
        </w:rPr>
      </w:pPr>
    </w:p>
    <w:p w14:paraId="2B55849A" w14:textId="6CB2BA87" w:rsidR="00A15971" w:rsidRPr="00BD29E5" w:rsidRDefault="00A15971" w:rsidP="003E1512">
      <w:pPr>
        <w:pStyle w:val="ConsPlusNormal"/>
        <w:jc w:val="both"/>
        <w:rPr>
          <w:sz w:val="24"/>
          <w:szCs w:val="24"/>
        </w:rPr>
      </w:pPr>
      <w:r w:rsidRPr="003E1512">
        <w:rPr>
          <w:b/>
          <w:bCs/>
          <w:sz w:val="24"/>
          <w:szCs w:val="24"/>
        </w:rPr>
        <w:t>В строке 18</w:t>
      </w:r>
      <w:r w:rsidRPr="00BD29E5">
        <w:rPr>
          <w:sz w:val="24"/>
          <w:szCs w:val="24"/>
        </w:rPr>
        <w:t xml:space="preserve">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5693BC60" w14:textId="77777777" w:rsidR="003E1512" w:rsidRDefault="003E1512" w:rsidP="003E1512">
      <w:pPr>
        <w:pStyle w:val="ConsPlusNormal"/>
        <w:jc w:val="both"/>
        <w:rPr>
          <w:sz w:val="24"/>
          <w:szCs w:val="24"/>
        </w:rPr>
      </w:pPr>
    </w:p>
    <w:p w14:paraId="0ACCBF2C" w14:textId="4BA01007" w:rsidR="00A15971" w:rsidRPr="00BD29E5" w:rsidRDefault="00A15971" w:rsidP="003E1512">
      <w:pPr>
        <w:pStyle w:val="ConsPlusNormal"/>
        <w:jc w:val="both"/>
        <w:rPr>
          <w:sz w:val="24"/>
          <w:szCs w:val="24"/>
        </w:rPr>
      </w:pPr>
      <w:r w:rsidRPr="003E1512">
        <w:rPr>
          <w:b/>
          <w:bCs/>
          <w:sz w:val="24"/>
          <w:szCs w:val="24"/>
        </w:rPr>
        <w:t>В графе 19</w:t>
      </w:r>
      <w:r w:rsidRPr="00BD29E5">
        <w:rPr>
          <w:sz w:val="24"/>
          <w:szCs w:val="24"/>
        </w:rPr>
        <w:t xml:space="preserve">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15CF2F23" w14:textId="77777777" w:rsidR="00A15971" w:rsidRDefault="00A15971" w:rsidP="00A15971">
      <w:pPr>
        <w:pStyle w:val="ConsPlusNormal"/>
        <w:jc w:val="both"/>
        <w:rPr>
          <w:sz w:val="24"/>
          <w:szCs w:val="24"/>
        </w:rPr>
      </w:pPr>
    </w:p>
    <w:p w14:paraId="72471F33" w14:textId="77777777" w:rsidR="00A15971" w:rsidRDefault="00A15971" w:rsidP="00A15971">
      <w:pPr>
        <w:pStyle w:val="ConsPlusNormal"/>
        <w:jc w:val="both"/>
        <w:rPr>
          <w:sz w:val="24"/>
          <w:szCs w:val="24"/>
        </w:rPr>
      </w:pPr>
    </w:p>
    <w:p w14:paraId="6DDE5027" w14:textId="77777777" w:rsidR="00461628" w:rsidRDefault="00461628" w:rsidP="00461628">
      <w:pPr>
        <w:pStyle w:val="ConsPlusNormal"/>
        <w:jc w:val="both"/>
        <w:rPr>
          <w:b/>
          <w:bCs/>
          <w:sz w:val="24"/>
          <w:szCs w:val="24"/>
          <w:highlight w:val="yellow"/>
        </w:rPr>
      </w:pPr>
    </w:p>
    <w:p w14:paraId="04B5E800" w14:textId="248F04BA" w:rsidR="00461628" w:rsidRPr="00CF13A3" w:rsidRDefault="00461628" w:rsidP="00461628">
      <w:pPr>
        <w:pStyle w:val="ConsPlusNormal"/>
        <w:jc w:val="both"/>
        <w:rPr>
          <w:b/>
          <w:bCs/>
          <w:sz w:val="24"/>
          <w:szCs w:val="24"/>
          <w:highlight w:val="yellow"/>
        </w:rPr>
      </w:pPr>
      <w:r w:rsidRPr="00E65B36">
        <w:rPr>
          <w:b/>
          <w:bCs/>
          <w:sz w:val="24"/>
          <w:szCs w:val="24"/>
          <w:highlight w:val="green"/>
        </w:rPr>
        <w:t xml:space="preserve">Раздел 2 подраздел 2.3 </w:t>
      </w:r>
      <w:r w:rsidRPr="00CF13A3">
        <w:rPr>
          <w:b/>
          <w:bCs/>
          <w:sz w:val="24"/>
          <w:szCs w:val="24"/>
          <w:highlight w:val="yellow"/>
        </w:rPr>
        <w:t>"</w:t>
      </w:r>
      <w:r w:rsidR="00CE00AB" w:rsidRPr="00CF13A3">
        <w:rPr>
          <w:b/>
          <w:bCs/>
          <w:sz w:val="24"/>
          <w:szCs w:val="24"/>
          <w:highlight w:val="yellow"/>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r w:rsidRPr="00CF13A3">
        <w:rPr>
          <w:b/>
          <w:bCs/>
          <w:sz w:val="24"/>
          <w:szCs w:val="24"/>
          <w:highlight w:val="yellow"/>
        </w:rPr>
        <w:t>"</w:t>
      </w:r>
    </w:p>
    <w:p w14:paraId="1DEBDE7A" w14:textId="77777777" w:rsidR="00590E67" w:rsidRDefault="00590E67" w:rsidP="00590E67">
      <w:pPr>
        <w:pStyle w:val="ConsPlusNormal"/>
        <w:numPr>
          <w:ilvl w:val="0"/>
          <w:numId w:val="9"/>
        </w:numPr>
        <w:jc w:val="both"/>
        <w:rPr>
          <w:sz w:val="24"/>
          <w:szCs w:val="24"/>
        </w:rPr>
      </w:pPr>
      <w:r w:rsidRPr="00E65B36">
        <w:rPr>
          <w:b/>
          <w:sz w:val="24"/>
          <w:szCs w:val="24"/>
        </w:rPr>
        <w:t xml:space="preserve">является обязательным для заполнения всеми страхователями при представлении раздела 2 </w:t>
      </w:r>
      <w:r>
        <w:rPr>
          <w:sz w:val="24"/>
          <w:szCs w:val="24"/>
        </w:rPr>
        <w:t xml:space="preserve">- </w:t>
      </w:r>
      <w:r w:rsidRPr="00055352">
        <w:rPr>
          <w:sz w:val="24"/>
          <w:szCs w:val="24"/>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14:paraId="68D228F8" w14:textId="0DE1D089" w:rsidR="00D1725C" w:rsidRPr="00BD29E5" w:rsidRDefault="00D1725C" w:rsidP="00D1725C">
      <w:pPr>
        <w:pStyle w:val="ConsPlusNormal"/>
        <w:numPr>
          <w:ilvl w:val="0"/>
          <w:numId w:val="9"/>
        </w:numPr>
        <w:jc w:val="both"/>
        <w:rPr>
          <w:sz w:val="24"/>
          <w:szCs w:val="24"/>
        </w:rPr>
      </w:pPr>
      <w:r>
        <w:rPr>
          <w:sz w:val="24"/>
          <w:szCs w:val="24"/>
        </w:rPr>
        <w:t>П</w:t>
      </w:r>
      <w:r w:rsidRPr="00BD29E5">
        <w:rPr>
          <w:sz w:val="24"/>
          <w:szCs w:val="24"/>
        </w:rPr>
        <w:t>оля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и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от 28 января 2021 г. N 29н)</w:t>
      </w:r>
    </w:p>
    <w:p w14:paraId="6C6DAEDF" w14:textId="77777777" w:rsidR="00461628" w:rsidRDefault="00461628" w:rsidP="00BD29E5">
      <w:pPr>
        <w:pStyle w:val="ConsPlusNormal"/>
        <w:ind w:firstLine="540"/>
        <w:jc w:val="both"/>
        <w:rPr>
          <w:sz w:val="24"/>
          <w:szCs w:val="24"/>
        </w:rPr>
      </w:pPr>
    </w:p>
    <w:p w14:paraId="65AA0279" w14:textId="7FBC1B53" w:rsidR="00602CF3" w:rsidRPr="00BD29E5" w:rsidRDefault="00602CF3" w:rsidP="00D1725C">
      <w:pPr>
        <w:pStyle w:val="ConsPlusNormal"/>
        <w:jc w:val="both"/>
        <w:rPr>
          <w:sz w:val="24"/>
          <w:szCs w:val="24"/>
        </w:rPr>
      </w:pPr>
      <w:r w:rsidRPr="00D1725C">
        <w:rPr>
          <w:b/>
          <w:bCs/>
          <w:sz w:val="24"/>
          <w:szCs w:val="24"/>
          <w:highlight w:val="lightGray"/>
        </w:rPr>
        <w:t>В поле "Общая численность работников, подлежащих обязательным предварительным и периодическим медицинским осмотрам (чел.)"</w:t>
      </w:r>
      <w:r w:rsidRPr="00BD29E5">
        <w:rPr>
          <w:sz w:val="24"/>
          <w:szCs w:val="24"/>
        </w:rPr>
        <w:t xml:space="preserve"> указывается общее число работников, подлежащих обязательным предварительным и периодическим медицинским осмотрам.</w:t>
      </w:r>
    </w:p>
    <w:p w14:paraId="344B5D4B" w14:textId="77777777" w:rsidR="00D1725C" w:rsidRDefault="00D1725C" w:rsidP="00D1725C">
      <w:pPr>
        <w:pStyle w:val="ConsPlusNormal"/>
        <w:jc w:val="both"/>
        <w:rPr>
          <w:sz w:val="24"/>
          <w:szCs w:val="24"/>
        </w:rPr>
      </w:pPr>
    </w:p>
    <w:p w14:paraId="462DCA7A" w14:textId="0A532F54" w:rsidR="00602CF3" w:rsidRPr="00BD29E5" w:rsidRDefault="00602CF3" w:rsidP="00D1725C">
      <w:pPr>
        <w:pStyle w:val="ConsPlusNormal"/>
        <w:jc w:val="both"/>
        <w:rPr>
          <w:sz w:val="24"/>
          <w:szCs w:val="24"/>
        </w:rPr>
      </w:pPr>
      <w:r w:rsidRPr="00D1725C">
        <w:rPr>
          <w:b/>
          <w:bCs/>
          <w:sz w:val="24"/>
          <w:szCs w:val="24"/>
          <w:highlight w:val="lightGray"/>
        </w:rPr>
        <w:t>В поле "Численность работников, прошедших обязательные предварительные и периодические медицинские осмотры (чел.)"</w:t>
      </w:r>
      <w:r w:rsidRPr="00BD29E5">
        <w:rPr>
          <w:sz w:val="24"/>
          <w:szCs w:val="24"/>
        </w:rPr>
        <w:t xml:space="preserve"> указывается число работников, прошедших обязательные предварительные и периодические медицинские осмотры.</w:t>
      </w:r>
    </w:p>
    <w:p w14:paraId="1943BDDE" w14:textId="77777777" w:rsidR="00D1725C" w:rsidRDefault="00D1725C" w:rsidP="00D1725C">
      <w:pPr>
        <w:pStyle w:val="ConsPlusNormal"/>
        <w:jc w:val="both"/>
        <w:rPr>
          <w:sz w:val="24"/>
          <w:szCs w:val="24"/>
        </w:rPr>
      </w:pPr>
    </w:p>
    <w:p w14:paraId="5217350A" w14:textId="77777777" w:rsidR="00602CF3" w:rsidRPr="00BD29E5" w:rsidRDefault="00602CF3" w:rsidP="00D1725C">
      <w:pPr>
        <w:pStyle w:val="ConsPlusNormal"/>
        <w:jc w:val="both"/>
        <w:rPr>
          <w:sz w:val="24"/>
          <w:szCs w:val="24"/>
        </w:rPr>
      </w:pPr>
      <w:r w:rsidRPr="00BD29E5">
        <w:rPr>
          <w:sz w:val="24"/>
          <w:szCs w:val="24"/>
        </w:rPr>
        <w:t>При заполнении полей, которые заполняются по состоянию на начало года, следует учитывать, что согласно пункту 18 Порядка от 28 января 2021 г. N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от 28 января 2021 г. N 29н.</w:t>
      </w:r>
    </w:p>
    <w:p w14:paraId="7082DF2A" w14:textId="77777777" w:rsidR="00D1725C" w:rsidRDefault="00D1725C" w:rsidP="00D1725C">
      <w:pPr>
        <w:pStyle w:val="ConsPlusNormal"/>
        <w:jc w:val="both"/>
        <w:rPr>
          <w:sz w:val="24"/>
          <w:szCs w:val="24"/>
        </w:rPr>
      </w:pPr>
    </w:p>
    <w:p w14:paraId="6FA6B9CD" w14:textId="77777777" w:rsidR="00D1725C" w:rsidRDefault="00602CF3" w:rsidP="00D1725C">
      <w:pPr>
        <w:pStyle w:val="ConsPlusNormal"/>
        <w:jc w:val="both"/>
        <w:rPr>
          <w:sz w:val="24"/>
          <w:szCs w:val="24"/>
        </w:rPr>
      </w:pPr>
      <w:r w:rsidRPr="00BD29E5">
        <w:rPr>
          <w:sz w:val="24"/>
          <w:szCs w:val="24"/>
        </w:rPr>
        <w:t>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N 29н, то в полях проставляется ноль (0).</w:t>
      </w:r>
    </w:p>
    <w:p w14:paraId="3E1CDFDF" w14:textId="77777777" w:rsidR="00D1725C" w:rsidRDefault="00D1725C" w:rsidP="00D1725C">
      <w:pPr>
        <w:pStyle w:val="ConsPlusNormal"/>
        <w:jc w:val="both"/>
        <w:rPr>
          <w:sz w:val="24"/>
          <w:szCs w:val="24"/>
        </w:rPr>
      </w:pPr>
    </w:p>
    <w:p w14:paraId="35B079EB" w14:textId="6A32E8E1" w:rsidR="00602CF3" w:rsidRPr="00BD29E5" w:rsidRDefault="00602CF3" w:rsidP="00D1725C">
      <w:pPr>
        <w:pStyle w:val="ConsPlusNormal"/>
        <w:jc w:val="both"/>
        <w:rPr>
          <w:sz w:val="24"/>
          <w:szCs w:val="24"/>
        </w:rPr>
      </w:pPr>
      <w:r w:rsidRPr="00D1725C">
        <w:rPr>
          <w:b/>
          <w:bCs/>
          <w:sz w:val="24"/>
          <w:szCs w:val="24"/>
          <w:highlight w:val="lightGray"/>
        </w:rPr>
        <w:t>По строке 1 в графе 3</w:t>
      </w:r>
      <w:r w:rsidRPr="00BD29E5">
        <w:rPr>
          <w:sz w:val="24"/>
          <w:szCs w:val="24"/>
        </w:rPr>
        <w:t xml:space="preserve"> указываются данные об общем количестве рабочих мест работодателя, подлежащих специальной оценке условий труда.</w:t>
      </w:r>
    </w:p>
    <w:p w14:paraId="70BF6C98" w14:textId="77777777" w:rsidR="00D1725C" w:rsidRDefault="00D1725C" w:rsidP="00D1725C">
      <w:pPr>
        <w:pStyle w:val="ConsPlusNormal"/>
        <w:jc w:val="both"/>
        <w:rPr>
          <w:sz w:val="24"/>
          <w:szCs w:val="24"/>
        </w:rPr>
      </w:pPr>
    </w:p>
    <w:p w14:paraId="4E41F9EC" w14:textId="4FA464E4" w:rsidR="00602CF3" w:rsidRPr="00BD29E5" w:rsidRDefault="00602CF3" w:rsidP="00D1725C">
      <w:pPr>
        <w:pStyle w:val="ConsPlusNormal"/>
        <w:jc w:val="both"/>
        <w:rPr>
          <w:sz w:val="24"/>
          <w:szCs w:val="24"/>
        </w:rPr>
      </w:pPr>
      <w:r w:rsidRPr="00D1725C">
        <w:rPr>
          <w:b/>
          <w:bCs/>
          <w:sz w:val="24"/>
          <w:szCs w:val="24"/>
          <w:highlight w:val="lightGray"/>
        </w:rPr>
        <w:t>По строке 1 в графах 4 - 11</w:t>
      </w:r>
      <w:r w:rsidRPr="00BD29E5">
        <w:rPr>
          <w:sz w:val="24"/>
          <w:szCs w:val="24"/>
        </w:rPr>
        <w:t xml:space="preserve">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w:t>
      </w:r>
      <w:r w:rsidRPr="00BD29E5">
        <w:rPr>
          <w:sz w:val="24"/>
          <w:szCs w:val="24"/>
        </w:rPr>
        <w:lastRenderedPageBreak/>
        <w:t>проводилась, то в графах 4 - 11 проставляется ноль (0).</w:t>
      </w:r>
    </w:p>
    <w:sectPr w:rsidR="00602CF3" w:rsidRPr="00BD29E5" w:rsidSect="005828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87F"/>
    <w:multiLevelType w:val="hybridMultilevel"/>
    <w:tmpl w:val="F8E2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07E65"/>
    <w:multiLevelType w:val="hybridMultilevel"/>
    <w:tmpl w:val="75B88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334D5"/>
    <w:multiLevelType w:val="hybridMultilevel"/>
    <w:tmpl w:val="06D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5F6553"/>
    <w:multiLevelType w:val="hybridMultilevel"/>
    <w:tmpl w:val="72CA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617A5"/>
    <w:multiLevelType w:val="hybridMultilevel"/>
    <w:tmpl w:val="A40E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3E26"/>
    <w:multiLevelType w:val="hybridMultilevel"/>
    <w:tmpl w:val="F822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513A2"/>
    <w:multiLevelType w:val="hybridMultilevel"/>
    <w:tmpl w:val="558E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ED73AA"/>
    <w:multiLevelType w:val="hybridMultilevel"/>
    <w:tmpl w:val="3350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5497B"/>
    <w:multiLevelType w:val="hybridMultilevel"/>
    <w:tmpl w:val="D8F8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DC5D34"/>
    <w:multiLevelType w:val="hybridMultilevel"/>
    <w:tmpl w:val="BBE8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22EF1"/>
    <w:multiLevelType w:val="hybridMultilevel"/>
    <w:tmpl w:val="262E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FF5DB8"/>
    <w:multiLevelType w:val="hybridMultilevel"/>
    <w:tmpl w:val="38D2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0AA"/>
    <w:multiLevelType w:val="hybridMultilevel"/>
    <w:tmpl w:val="165E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A61C8"/>
    <w:multiLevelType w:val="hybridMultilevel"/>
    <w:tmpl w:val="138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6D5E1A"/>
    <w:multiLevelType w:val="hybridMultilevel"/>
    <w:tmpl w:val="0D38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166F2C"/>
    <w:multiLevelType w:val="hybridMultilevel"/>
    <w:tmpl w:val="79F4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5F586A"/>
    <w:multiLevelType w:val="hybridMultilevel"/>
    <w:tmpl w:val="1360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4D4140"/>
    <w:multiLevelType w:val="hybridMultilevel"/>
    <w:tmpl w:val="E136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16435"/>
    <w:multiLevelType w:val="hybridMultilevel"/>
    <w:tmpl w:val="57B6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70EAA"/>
    <w:multiLevelType w:val="hybridMultilevel"/>
    <w:tmpl w:val="66AE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E3016"/>
    <w:multiLevelType w:val="hybridMultilevel"/>
    <w:tmpl w:val="744AD79E"/>
    <w:lvl w:ilvl="0" w:tplc="99DE88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062456"/>
    <w:multiLevelType w:val="hybridMultilevel"/>
    <w:tmpl w:val="D546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B264D8"/>
    <w:multiLevelType w:val="hybridMultilevel"/>
    <w:tmpl w:val="F456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A443E9"/>
    <w:multiLevelType w:val="hybridMultilevel"/>
    <w:tmpl w:val="2B54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404533"/>
    <w:multiLevelType w:val="hybridMultilevel"/>
    <w:tmpl w:val="D46A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460042"/>
    <w:multiLevelType w:val="hybridMultilevel"/>
    <w:tmpl w:val="0A7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F4624"/>
    <w:multiLevelType w:val="hybridMultilevel"/>
    <w:tmpl w:val="10D2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3E25BC"/>
    <w:multiLevelType w:val="hybridMultilevel"/>
    <w:tmpl w:val="8AE0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540ADD"/>
    <w:multiLevelType w:val="hybridMultilevel"/>
    <w:tmpl w:val="F9608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C03C92"/>
    <w:multiLevelType w:val="hybridMultilevel"/>
    <w:tmpl w:val="BC64F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41BBC"/>
    <w:multiLevelType w:val="hybridMultilevel"/>
    <w:tmpl w:val="535E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632F7C"/>
    <w:multiLevelType w:val="hybridMultilevel"/>
    <w:tmpl w:val="A796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C569F"/>
    <w:multiLevelType w:val="hybridMultilevel"/>
    <w:tmpl w:val="9F76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18"/>
  </w:num>
  <w:num w:numId="5">
    <w:abstractNumId w:val="20"/>
  </w:num>
  <w:num w:numId="6">
    <w:abstractNumId w:val="16"/>
  </w:num>
  <w:num w:numId="7">
    <w:abstractNumId w:val="10"/>
  </w:num>
  <w:num w:numId="8">
    <w:abstractNumId w:val="5"/>
  </w:num>
  <w:num w:numId="9">
    <w:abstractNumId w:val="3"/>
  </w:num>
  <w:num w:numId="10">
    <w:abstractNumId w:val="7"/>
  </w:num>
  <w:num w:numId="11">
    <w:abstractNumId w:val="14"/>
  </w:num>
  <w:num w:numId="12">
    <w:abstractNumId w:val="28"/>
  </w:num>
  <w:num w:numId="13">
    <w:abstractNumId w:val="31"/>
  </w:num>
  <w:num w:numId="14">
    <w:abstractNumId w:val="11"/>
  </w:num>
  <w:num w:numId="15">
    <w:abstractNumId w:val="23"/>
  </w:num>
  <w:num w:numId="16">
    <w:abstractNumId w:val="0"/>
  </w:num>
  <w:num w:numId="17">
    <w:abstractNumId w:val="1"/>
  </w:num>
  <w:num w:numId="18">
    <w:abstractNumId w:val="25"/>
  </w:num>
  <w:num w:numId="19">
    <w:abstractNumId w:val="32"/>
  </w:num>
  <w:num w:numId="20">
    <w:abstractNumId w:val="15"/>
  </w:num>
  <w:num w:numId="21">
    <w:abstractNumId w:val="30"/>
  </w:num>
  <w:num w:numId="22">
    <w:abstractNumId w:val="8"/>
  </w:num>
  <w:num w:numId="23">
    <w:abstractNumId w:val="24"/>
  </w:num>
  <w:num w:numId="24">
    <w:abstractNumId w:val="4"/>
  </w:num>
  <w:num w:numId="25">
    <w:abstractNumId w:val="12"/>
  </w:num>
  <w:num w:numId="26">
    <w:abstractNumId w:val="2"/>
  </w:num>
  <w:num w:numId="27">
    <w:abstractNumId w:val="22"/>
  </w:num>
  <w:num w:numId="28">
    <w:abstractNumId w:val="27"/>
  </w:num>
  <w:num w:numId="29">
    <w:abstractNumId w:val="9"/>
  </w:num>
  <w:num w:numId="30">
    <w:abstractNumId w:val="26"/>
  </w:num>
  <w:num w:numId="31">
    <w:abstractNumId w:val="13"/>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F3"/>
    <w:rsid w:val="0001725E"/>
    <w:rsid w:val="00027BA5"/>
    <w:rsid w:val="00040E65"/>
    <w:rsid w:val="00047E26"/>
    <w:rsid w:val="00055352"/>
    <w:rsid w:val="00055C8A"/>
    <w:rsid w:val="0007389A"/>
    <w:rsid w:val="000979F0"/>
    <w:rsid w:val="000A0387"/>
    <w:rsid w:val="000A7A1D"/>
    <w:rsid w:val="000D773E"/>
    <w:rsid w:val="000E61DD"/>
    <w:rsid w:val="001020CC"/>
    <w:rsid w:val="00103364"/>
    <w:rsid w:val="00113BE1"/>
    <w:rsid w:val="001648A8"/>
    <w:rsid w:val="001750AB"/>
    <w:rsid w:val="001935A5"/>
    <w:rsid w:val="001C4F7C"/>
    <w:rsid w:val="001D66E2"/>
    <w:rsid w:val="00233A4E"/>
    <w:rsid w:val="00261A87"/>
    <w:rsid w:val="00273C8B"/>
    <w:rsid w:val="002B6038"/>
    <w:rsid w:val="002B6AF1"/>
    <w:rsid w:val="002D748A"/>
    <w:rsid w:val="00304AAD"/>
    <w:rsid w:val="003058F9"/>
    <w:rsid w:val="00370B42"/>
    <w:rsid w:val="003B1B8C"/>
    <w:rsid w:val="003E1512"/>
    <w:rsid w:val="003E5381"/>
    <w:rsid w:val="0042579E"/>
    <w:rsid w:val="00435358"/>
    <w:rsid w:val="00461628"/>
    <w:rsid w:val="00466284"/>
    <w:rsid w:val="00471D75"/>
    <w:rsid w:val="0048411C"/>
    <w:rsid w:val="00490F6D"/>
    <w:rsid w:val="00494035"/>
    <w:rsid w:val="004A1704"/>
    <w:rsid w:val="004C71F4"/>
    <w:rsid w:val="00511190"/>
    <w:rsid w:val="005176BF"/>
    <w:rsid w:val="0053393D"/>
    <w:rsid w:val="00535C39"/>
    <w:rsid w:val="005442A3"/>
    <w:rsid w:val="00546FD1"/>
    <w:rsid w:val="005824A3"/>
    <w:rsid w:val="005828F7"/>
    <w:rsid w:val="00590E67"/>
    <w:rsid w:val="005B12AE"/>
    <w:rsid w:val="005B42FA"/>
    <w:rsid w:val="005B6087"/>
    <w:rsid w:val="005C4B60"/>
    <w:rsid w:val="005D28DA"/>
    <w:rsid w:val="005F645A"/>
    <w:rsid w:val="00602CF3"/>
    <w:rsid w:val="006038AE"/>
    <w:rsid w:val="006172C5"/>
    <w:rsid w:val="006245BC"/>
    <w:rsid w:val="0062462C"/>
    <w:rsid w:val="0063314C"/>
    <w:rsid w:val="0064239C"/>
    <w:rsid w:val="00661FA6"/>
    <w:rsid w:val="0068061A"/>
    <w:rsid w:val="00696A5C"/>
    <w:rsid w:val="006C0B77"/>
    <w:rsid w:val="006C3754"/>
    <w:rsid w:val="006E71B4"/>
    <w:rsid w:val="0071395B"/>
    <w:rsid w:val="0071608A"/>
    <w:rsid w:val="00777EC2"/>
    <w:rsid w:val="007E508B"/>
    <w:rsid w:val="007E6335"/>
    <w:rsid w:val="008179A7"/>
    <w:rsid w:val="008242FF"/>
    <w:rsid w:val="00826F06"/>
    <w:rsid w:val="00836BCC"/>
    <w:rsid w:val="00837658"/>
    <w:rsid w:val="0085692F"/>
    <w:rsid w:val="008607FA"/>
    <w:rsid w:val="00870751"/>
    <w:rsid w:val="008A68D2"/>
    <w:rsid w:val="008C5851"/>
    <w:rsid w:val="008D02EA"/>
    <w:rsid w:val="00922C48"/>
    <w:rsid w:val="00931ECB"/>
    <w:rsid w:val="009A734F"/>
    <w:rsid w:val="009E4EAE"/>
    <w:rsid w:val="009F4216"/>
    <w:rsid w:val="00A038E7"/>
    <w:rsid w:val="00A04FF2"/>
    <w:rsid w:val="00A14C88"/>
    <w:rsid w:val="00A15971"/>
    <w:rsid w:val="00A36350"/>
    <w:rsid w:val="00A45EEA"/>
    <w:rsid w:val="00A54B3D"/>
    <w:rsid w:val="00A67086"/>
    <w:rsid w:val="00A71386"/>
    <w:rsid w:val="00A86082"/>
    <w:rsid w:val="00AB6A95"/>
    <w:rsid w:val="00AC05F4"/>
    <w:rsid w:val="00AE2C7E"/>
    <w:rsid w:val="00B06677"/>
    <w:rsid w:val="00B4239A"/>
    <w:rsid w:val="00B448D7"/>
    <w:rsid w:val="00B4611C"/>
    <w:rsid w:val="00B548FA"/>
    <w:rsid w:val="00B5759E"/>
    <w:rsid w:val="00B62022"/>
    <w:rsid w:val="00B640FD"/>
    <w:rsid w:val="00B915B7"/>
    <w:rsid w:val="00BA3BB1"/>
    <w:rsid w:val="00BA7BAF"/>
    <w:rsid w:val="00BC43AD"/>
    <w:rsid w:val="00BD29E5"/>
    <w:rsid w:val="00BD2DB3"/>
    <w:rsid w:val="00BD3C7F"/>
    <w:rsid w:val="00BD45AB"/>
    <w:rsid w:val="00C3664D"/>
    <w:rsid w:val="00C4126D"/>
    <w:rsid w:val="00C51097"/>
    <w:rsid w:val="00C71520"/>
    <w:rsid w:val="00CB75B3"/>
    <w:rsid w:val="00CC5E6B"/>
    <w:rsid w:val="00CE00AB"/>
    <w:rsid w:val="00CF13A3"/>
    <w:rsid w:val="00CF5162"/>
    <w:rsid w:val="00D068B1"/>
    <w:rsid w:val="00D1725C"/>
    <w:rsid w:val="00D55FAC"/>
    <w:rsid w:val="00D93B89"/>
    <w:rsid w:val="00DC204F"/>
    <w:rsid w:val="00DC76B1"/>
    <w:rsid w:val="00DE28E8"/>
    <w:rsid w:val="00DF6E96"/>
    <w:rsid w:val="00E059CA"/>
    <w:rsid w:val="00E45CAB"/>
    <w:rsid w:val="00E63713"/>
    <w:rsid w:val="00E65B36"/>
    <w:rsid w:val="00E80661"/>
    <w:rsid w:val="00EA59DF"/>
    <w:rsid w:val="00EC36D9"/>
    <w:rsid w:val="00ED33D1"/>
    <w:rsid w:val="00ED543F"/>
    <w:rsid w:val="00EE2896"/>
    <w:rsid w:val="00EE4070"/>
    <w:rsid w:val="00F12C76"/>
    <w:rsid w:val="00F15AF9"/>
    <w:rsid w:val="00F21972"/>
    <w:rsid w:val="00F33EE1"/>
    <w:rsid w:val="00F44CD5"/>
    <w:rsid w:val="00F5485B"/>
    <w:rsid w:val="00F55C04"/>
    <w:rsid w:val="00F5729F"/>
    <w:rsid w:val="00F915C7"/>
    <w:rsid w:val="00F92ABE"/>
    <w:rsid w:val="00FB60EE"/>
    <w:rsid w:val="00FC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241B"/>
  <w15:chartTrackingRefBased/>
  <w15:docId w15:val="{ABBDA9DB-8CB0-4C5B-8473-0EAA9DCC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CF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02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CF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02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CF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02C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C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CF3"/>
    <w:pPr>
      <w:widowControl w:val="0"/>
      <w:autoSpaceDE w:val="0"/>
      <w:autoSpaceDN w:val="0"/>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42</Pages>
  <Words>17839</Words>
  <Characters>101685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150</cp:revision>
  <dcterms:created xsi:type="dcterms:W3CDTF">2024-01-09T13:37:00Z</dcterms:created>
  <dcterms:modified xsi:type="dcterms:W3CDTF">2024-01-11T10:01:00Z</dcterms:modified>
</cp:coreProperties>
</file>