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AC55AC" w:rsidP="00192549">
            <w:pPr>
              <w:spacing w:before="120"/>
              <w:rPr>
                <w:b/>
              </w:rPr>
            </w:pPr>
            <w:r>
              <w:rPr>
                <w:b/>
              </w:rPr>
              <w:t>О привлечении к работе в ночное время</w:t>
            </w:r>
            <w:r w:rsidR="00192549" w:rsidRPr="00192549">
              <w:rPr>
                <w:b/>
              </w:rPr>
              <w:br/>
            </w:r>
            <w:r>
              <w:rPr>
                <w:b/>
              </w:rPr>
              <w:t>Зайцева</w:t>
            </w:r>
            <w:r w:rsidR="00192549" w:rsidRPr="00192549">
              <w:rPr>
                <w:b/>
              </w:rPr>
              <w:t xml:space="preserve"> О.В.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FB55F8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FB55F8">
              <w:rPr>
                <w:b/>
              </w:rPr>
              <w:t>86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192549">
              <w:rPr>
                <w:b/>
              </w:rPr>
              <w:t>лс</w:t>
            </w:r>
            <w:r w:rsidR="00103A5E" w:rsidRPr="00576443">
              <w:rPr>
                <w:b/>
              </w:rPr>
              <w:t xml:space="preserve">  от  </w:t>
            </w:r>
            <w:r w:rsidR="00FB55F8">
              <w:rPr>
                <w:b/>
              </w:rPr>
              <w:t>01.09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CC66B1" w:rsidP="004866BA">
            <w:pPr>
              <w:spacing w:before="120" w:after="120"/>
            </w:pPr>
            <w: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192549" w:rsidTr="00103A5E">
        <w:tc>
          <w:tcPr>
            <w:tcW w:w="425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103A5E" w:rsidP="00D2007B">
            <w:pPr>
              <w:spacing w:before="120" w:after="120"/>
              <w:rPr>
                <w:b/>
              </w:rPr>
            </w:pPr>
            <w:r w:rsidRPr="00192549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CC66B1" w:rsidTr="00103A5E">
        <w:tc>
          <w:tcPr>
            <w:tcW w:w="425" w:type="dxa"/>
          </w:tcPr>
          <w:p w:rsidR="00103A5E" w:rsidRPr="00CC66B1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AC55AC" w:rsidRDefault="00AC55AC" w:rsidP="00AE56AD">
            <w:pPr>
              <w:pStyle w:val="ListParagraph"/>
              <w:numPr>
                <w:ilvl w:val="0"/>
                <w:numId w:val="6"/>
              </w:numPr>
              <w:spacing w:before="120" w:after="120"/>
              <w:ind w:left="708" w:hanging="357"/>
              <w:contextualSpacing w:val="0"/>
              <w:jc w:val="both"/>
            </w:pPr>
            <w:r>
              <w:t>Привлечь оператора-наладчика холодильных машин группы обеспечения Зайцева О.В. к работе в кондитерском цехе во вторую смену с 16 ч 00 мин до 24 ч 00 мин 2 и 3 сентября 2015 года с оплатой работы в ночное время в соответствии с п. 4.6 коллективного договора от 23.12.2009.</w:t>
            </w:r>
          </w:p>
          <w:p w:rsidR="00053EF7" w:rsidRPr="00CC66B1" w:rsidRDefault="00053EF7" w:rsidP="00AC55AC">
            <w:pPr>
              <w:spacing w:before="120" w:after="120"/>
              <w:ind w:left="351"/>
              <w:jc w:val="both"/>
            </w:pPr>
          </w:p>
        </w:tc>
        <w:tc>
          <w:tcPr>
            <w:tcW w:w="236" w:type="dxa"/>
          </w:tcPr>
          <w:p w:rsidR="00103A5E" w:rsidRPr="00CC66B1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053EF7" w:rsidRDefault="00053EF7" w:rsidP="00D2007B"/>
          <w:p w:rsidR="00053EF7" w:rsidRDefault="00053EF7" w:rsidP="00D2007B"/>
          <w:p w:rsidR="00103A5E" w:rsidRPr="00053EF7" w:rsidRDefault="00CC66B1" w:rsidP="00053EF7">
            <w:pPr>
              <w:spacing w:before="120" w:after="120"/>
              <w:rPr>
                <w:b/>
              </w:rPr>
            </w:pPr>
            <w:r w:rsidRPr="00053EF7">
              <w:rPr>
                <w:b/>
              </w:rPr>
              <w:t>Основание:</w:t>
            </w:r>
          </w:p>
          <w:p w:rsidR="00CC66B1" w:rsidRPr="00CC66B1" w:rsidRDefault="00AC55AC" w:rsidP="00053EF7">
            <w:pPr>
              <w:jc w:val="both"/>
            </w:pPr>
            <w:r>
              <w:t>Уведомление о необходимости привлечения к работе в ночное время от 01.09.2015 №78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E788E" w:rsidRPr="00AE788E" w:rsidRDefault="00AE788E" w:rsidP="00D2007B"/>
          <w:p w:rsidR="00AE788E" w:rsidRPr="00CC66B1" w:rsidRDefault="00AE788E" w:rsidP="00D2007B"/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E788E" w:rsidRDefault="00AE788E" w:rsidP="00D2007B">
            <w:pPr>
              <w:rPr>
                <w:lang w:val="en-US"/>
              </w:rPr>
            </w:pPr>
          </w:p>
          <w:p w:rsidR="00AE788E" w:rsidRDefault="00AE788E" w:rsidP="00D2007B">
            <w:pPr>
              <w:rPr>
                <w:lang w:val="en-US"/>
              </w:rPr>
            </w:pPr>
          </w:p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92549" w:rsidRPr="00192549" w:rsidTr="005A3AFA">
        <w:tc>
          <w:tcPr>
            <w:tcW w:w="425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92549" w:rsidRPr="00192549" w:rsidRDefault="00192549" w:rsidP="00CC66B1">
            <w:pPr>
              <w:spacing w:before="120" w:after="120"/>
              <w:rPr>
                <w:b/>
              </w:rPr>
            </w:pPr>
            <w:r>
              <w:rPr>
                <w:b/>
              </w:rPr>
              <w:t>С ПРИКАЗОМ ОЗНАКОМЛЕН</w:t>
            </w:r>
            <w:r w:rsidR="00CC66B1">
              <w:rPr>
                <w:b/>
              </w:rPr>
              <w:t>Ы</w:t>
            </w:r>
            <w:r w:rsidRPr="00192549">
              <w:rPr>
                <w:b/>
              </w:rPr>
              <w:t>:</w:t>
            </w:r>
          </w:p>
        </w:tc>
        <w:tc>
          <w:tcPr>
            <w:tcW w:w="236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</w:tr>
      <w:tr w:rsidR="00192549" w:rsidRPr="00576443" w:rsidTr="00CC66B1">
        <w:tc>
          <w:tcPr>
            <w:tcW w:w="425" w:type="dxa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92549" w:rsidRDefault="00192549" w:rsidP="005A3AFA"/>
          <w:p w:rsidR="00192549" w:rsidRPr="00AC55AC" w:rsidRDefault="00AC55AC" w:rsidP="005A3AFA">
            <w:r>
              <w:t>Начальник кондитерского цеха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92549" w:rsidRDefault="00192549" w:rsidP="005A3AFA"/>
          <w:p w:rsidR="00192549" w:rsidRPr="00576443" w:rsidRDefault="00AC55AC" w:rsidP="00AC55AC">
            <w:r>
              <w:t>Н</w:t>
            </w:r>
            <w:r w:rsidR="00192549">
              <w:t xml:space="preserve">.В. </w:t>
            </w:r>
            <w:r>
              <w:t>Гаврилина</w:t>
            </w:r>
          </w:p>
        </w:tc>
        <w:tc>
          <w:tcPr>
            <w:tcW w:w="236" w:type="dxa"/>
          </w:tcPr>
          <w:p w:rsidR="00192549" w:rsidRPr="00576443" w:rsidRDefault="00192549" w:rsidP="005A3AFA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  <w:p w:rsidR="00CC66B1" w:rsidRPr="00576443" w:rsidRDefault="00677233" w:rsidP="00CF0751">
            <w:r>
              <w:t>Главный 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  <w:p w:rsidR="00CC66B1" w:rsidRPr="00576443" w:rsidRDefault="00677233" w:rsidP="00677233">
            <w:r>
              <w:t>Т</w:t>
            </w:r>
            <w:r w:rsidR="00CC66B1">
              <w:t xml:space="preserve">.В. </w:t>
            </w:r>
            <w:r>
              <w:t>Золотова</w:t>
            </w:r>
          </w:p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  <w:tr w:rsidR="00AC55AC" w:rsidRPr="00576443" w:rsidTr="00354811">
        <w:tc>
          <w:tcPr>
            <w:tcW w:w="425" w:type="dxa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C55AC" w:rsidRDefault="00AC55AC" w:rsidP="00354811"/>
        </w:tc>
        <w:tc>
          <w:tcPr>
            <w:tcW w:w="1620" w:type="dxa"/>
            <w:shd w:val="clear" w:color="auto" w:fill="auto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55AC" w:rsidRDefault="00AC55AC" w:rsidP="00354811"/>
        </w:tc>
        <w:tc>
          <w:tcPr>
            <w:tcW w:w="236" w:type="dxa"/>
          </w:tcPr>
          <w:p w:rsidR="00AC55AC" w:rsidRPr="00576443" w:rsidRDefault="00AC55AC" w:rsidP="00354811">
            <w:pPr>
              <w:jc w:val="center"/>
            </w:pPr>
          </w:p>
        </w:tc>
      </w:tr>
      <w:tr w:rsidR="00AC55AC" w:rsidRPr="00576443" w:rsidTr="00354811">
        <w:tc>
          <w:tcPr>
            <w:tcW w:w="425" w:type="dxa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C55AC" w:rsidRDefault="00AC55AC" w:rsidP="00354811"/>
          <w:p w:rsidR="00AC55AC" w:rsidRPr="00AC55AC" w:rsidRDefault="00AC55AC" w:rsidP="00354811">
            <w:r>
              <w:t>Нача</w:t>
            </w:r>
            <w:bookmarkStart w:id="0" w:name="_GoBack"/>
            <w:bookmarkEnd w:id="0"/>
            <w:r>
              <w:t>льник группы обеспечения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55AC" w:rsidRDefault="00AC55AC" w:rsidP="00354811"/>
          <w:p w:rsidR="00AC55AC" w:rsidRPr="00576443" w:rsidRDefault="00AC55AC" w:rsidP="00AC55AC">
            <w:r>
              <w:t>Е</w:t>
            </w:r>
            <w:r>
              <w:t xml:space="preserve">.В. </w:t>
            </w:r>
            <w:r>
              <w:t>Журин</w:t>
            </w:r>
          </w:p>
        </w:tc>
        <w:tc>
          <w:tcPr>
            <w:tcW w:w="236" w:type="dxa"/>
          </w:tcPr>
          <w:p w:rsidR="00AC55AC" w:rsidRPr="00576443" w:rsidRDefault="00AC55AC" w:rsidP="00354811">
            <w:pPr>
              <w:jc w:val="center"/>
            </w:pPr>
          </w:p>
        </w:tc>
      </w:tr>
      <w:tr w:rsidR="00AC55AC" w:rsidRPr="00576443" w:rsidTr="00354811">
        <w:tc>
          <w:tcPr>
            <w:tcW w:w="425" w:type="dxa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C55AC" w:rsidRDefault="00AC55AC" w:rsidP="00354811"/>
        </w:tc>
        <w:tc>
          <w:tcPr>
            <w:tcW w:w="1620" w:type="dxa"/>
            <w:shd w:val="clear" w:color="auto" w:fill="auto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55AC" w:rsidRDefault="00AC55AC" w:rsidP="00354811"/>
        </w:tc>
        <w:tc>
          <w:tcPr>
            <w:tcW w:w="236" w:type="dxa"/>
          </w:tcPr>
          <w:p w:rsidR="00AC55AC" w:rsidRPr="00576443" w:rsidRDefault="00AC55AC" w:rsidP="00354811">
            <w:pPr>
              <w:jc w:val="center"/>
            </w:pPr>
          </w:p>
        </w:tc>
      </w:tr>
      <w:tr w:rsidR="00AC55AC" w:rsidRPr="00576443" w:rsidTr="00354811">
        <w:tc>
          <w:tcPr>
            <w:tcW w:w="425" w:type="dxa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C55AC" w:rsidRDefault="00AC55AC" w:rsidP="00354811"/>
          <w:p w:rsidR="00AC55AC" w:rsidRPr="00AC55AC" w:rsidRDefault="00AC55AC" w:rsidP="00354811">
            <w:r>
              <w:t>Оператор-наладчик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55AC" w:rsidRDefault="00AC55AC" w:rsidP="00354811"/>
          <w:p w:rsidR="00AC55AC" w:rsidRPr="00576443" w:rsidRDefault="00AC55AC" w:rsidP="00354811">
            <w:r>
              <w:t>О.В. Зайцев</w:t>
            </w:r>
          </w:p>
        </w:tc>
        <w:tc>
          <w:tcPr>
            <w:tcW w:w="236" w:type="dxa"/>
          </w:tcPr>
          <w:p w:rsidR="00AC55AC" w:rsidRPr="00576443" w:rsidRDefault="00AC55AC" w:rsidP="00354811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</w:tc>
        <w:tc>
          <w:tcPr>
            <w:tcW w:w="1620" w:type="dxa"/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</w:tbl>
    <w:p w:rsidR="004F2EDD" w:rsidRDefault="004F2EDD" w:rsidP="00192549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816F0"/>
    <w:multiLevelType w:val="hybridMultilevel"/>
    <w:tmpl w:val="35C6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53EF7"/>
    <w:rsid w:val="00103A5E"/>
    <w:rsid w:val="001741B4"/>
    <w:rsid w:val="00192549"/>
    <w:rsid w:val="001D15B4"/>
    <w:rsid w:val="002D68AF"/>
    <w:rsid w:val="00354270"/>
    <w:rsid w:val="004866BA"/>
    <w:rsid w:val="004F2EDD"/>
    <w:rsid w:val="00677233"/>
    <w:rsid w:val="00721DC2"/>
    <w:rsid w:val="00854434"/>
    <w:rsid w:val="00AC55AC"/>
    <w:rsid w:val="00AE56AD"/>
    <w:rsid w:val="00AE788E"/>
    <w:rsid w:val="00C235F8"/>
    <w:rsid w:val="00C45E9E"/>
    <w:rsid w:val="00CC66B1"/>
    <w:rsid w:val="00CF3E93"/>
    <w:rsid w:val="00DD73AE"/>
    <w:rsid w:val="00DF1919"/>
    <w:rsid w:val="00E82269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7AF2-FAE4-4943-A29E-3AFBE836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4</cp:revision>
  <dcterms:created xsi:type="dcterms:W3CDTF">2015-09-01T14:06:00Z</dcterms:created>
  <dcterms:modified xsi:type="dcterms:W3CDTF">2015-09-01T14:20:00Z</dcterms:modified>
</cp:coreProperties>
</file>