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C45E9E" w:rsidRPr="00515B93" w:rsidRDefault="000A4A3A" w:rsidP="0069673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О </w:t>
            </w:r>
            <w:r w:rsidR="0069673E">
              <w:rPr>
                <w:b/>
              </w:rPr>
              <w:t>проведении коллективных переговоров</w:t>
            </w:r>
            <w:r w:rsidR="00C45E9E" w:rsidRPr="00C45E9E">
              <w:rPr>
                <w:b/>
              </w:rPr>
              <w:br/>
            </w:r>
            <w:r w:rsidR="00515B93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7F5FD1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F29B4">
              <w:rPr>
                <w:b/>
              </w:rPr>
              <w:t>7</w:t>
            </w:r>
            <w:r w:rsidR="007F5FD1">
              <w:rPr>
                <w:b/>
              </w:rPr>
              <w:t>5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7F5FD1">
              <w:rPr>
                <w:b/>
              </w:rPr>
              <w:t>20</w:t>
            </w:r>
            <w:r w:rsidR="00103A5E" w:rsidRPr="00576443">
              <w:rPr>
                <w:b/>
              </w:rPr>
              <w:t>.0</w:t>
            </w:r>
            <w:r w:rsidR="007F5FD1">
              <w:rPr>
                <w:b/>
              </w:rPr>
              <w:t>7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69673E" w:rsidRDefault="0069673E" w:rsidP="00D660CA">
            <w:pPr>
              <w:spacing w:before="120" w:after="120"/>
              <w:jc w:val="both"/>
            </w:pPr>
          </w:p>
          <w:p w:rsidR="00103A5E" w:rsidRDefault="00515B93" w:rsidP="00D660CA">
            <w:pPr>
              <w:spacing w:before="120" w:after="120"/>
              <w:jc w:val="both"/>
            </w:pPr>
            <w:r w:rsidRPr="002D1CF6">
              <w:t xml:space="preserve">В </w:t>
            </w:r>
            <w:r w:rsidR="0069673E">
              <w:t>соответствии с Трудовым кодексом Российской Федерации, ответом профсоюзного комитета ООО «Перспектива» о начале коллективных переговоров по внесению изменений в коллективный договор</w:t>
            </w:r>
          </w:p>
          <w:p w:rsidR="00D660CA" w:rsidRPr="00576443" w:rsidRDefault="00D660CA" w:rsidP="00D660CA">
            <w:pPr>
              <w:spacing w:before="120" w:after="120"/>
              <w:jc w:val="both"/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F29B4" w:rsidTr="00103A5E">
        <w:tc>
          <w:tcPr>
            <w:tcW w:w="425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4F29B4" w:rsidRDefault="00103A5E" w:rsidP="00D2007B">
            <w:pPr>
              <w:spacing w:before="120" w:after="120"/>
              <w:rPr>
                <w:b/>
              </w:rPr>
            </w:pPr>
            <w:r w:rsidRPr="004F29B4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69673E" w:rsidRDefault="0069673E" w:rsidP="000A4A3A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Приступить к переговорам по внесению изменений в коллективный договор.</w:t>
            </w:r>
          </w:p>
          <w:p w:rsidR="0069673E" w:rsidRDefault="0069673E" w:rsidP="000A4A3A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Сформировать двустороннюю комиссию в составе шести человек, поручив представлять интересы работодателя юрисконсульту Орехову А.А., начальнику отдела кадров Савиной Н.В., главному инженеру Ситникову С.А. и включив в нее со стороны работников: председателя профкома Герасимова И.В., ведущего бухгалтера Крюкову И.А., инженера Лихачева О.Н.</w:t>
            </w:r>
          </w:p>
          <w:p w:rsidR="000A4A3A" w:rsidRDefault="0069673E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Освободить всех членов комиссии от основной работы на время ее заседаний с сохранением среднего заработка.</w:t>
            </w:r>
          </w:p>
          <w:p w:rsidR="0069673E" w:rsidRDefault="0069673E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Заседания комиссии проводить в кабинете 21 административного корпуса еженедельно по четвергам с 17 ч 00 мин. Первое заседание назначить на 23.07.2015 г.</w:t>
            </w:r>
          </w:p>
          <w:p w:rsidR="00D660CA" w:rsidRPr="00576443" w:rsidRDefault="0069673E" w:rsidP="0069673E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Начальнику административно-хозяйственного отдела Дроздовой В.А. подготовить кабинет 21 административного корпуса для ведения в нем переговоров, обеспечить членов комиссии необходимым для работы оборудованием.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515B93">
            <w:pPr>
              <w:spacing w:before="120" w:after="12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Default="00103A5E" w:rsidP="00D2007B">
            <w:pPr>
              <w:jc w:val="center"/>
              <w:rPr>
                <w:sz w:val="20"/>
                <w:szCs w:val="20"/>
              </w:rPr>
            </w:pPr>
          </w:p>
          <w:p w:rsidR="0069673E" w:rsidRDefault="0069673E" w:rsidP="00D2007B">
            <w:pPr>
              <w:jc w:val="center"/>
              <w:rPr>
                <w:sz w:val="20"/>
                <w:szCs w:val="20"/>
              </w:rPr>
            </w:pPr>
          </w:p>
          <w:p w:rsidR="0069673E" w:rsidRPr="008C43B2" w:rsidRDefault="0069673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69673E" w:rsidRPr="004259D3" w:rsidRDefault="0069673E" w:rsidP="0069673E">
            <w:pPr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CF3E93">
      <w:bookmarkStart w:id="0" w:name="_GoBack"/>
      <w:bookmarkEnd w:id="0"/>
    </w:p>
    <w:sectPr w:rsidR="004F2EDD" w:rsidSect="00515B93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503"/>
    <w:multiLevelType w:val="hybridMultilevel"/>
    <w:tmpl w:val="8CE47ED0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8454A"/>
    <w:multiLevelType w:val="hybridMultilevel"/>
    <w:tmpl w:val="B754B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A4A3A"/>
    <w:rsid w:val="00103A5E"/>
    <w:rsid w:val="001741B4"/>
    <w:rsid w:val="002D68AF"/>
    <w:rsid w:val="00354270"/>
    <w:rsid w:val="004311EF"/>
    <w:rsid w:val="004F29B4"/>
    <w:rsid w:val="004F2EDD"/>
    <w:rsid w:val="00515B93"/>
    <w:rsid w:val="0069673E"/>
    <w:rsid w:val="007E6EC7"/>
    <w:rsid w:val="007F5FD1"/>
    <w:rsid w:val="009130BA"/>
    <w:rsid w:val="0092764C"/>
    <w:rsid w:val="00A857AC"/>
    <w:rsid w:val="00C45E9E"/>
    <w:rsid w:val="00CF3E93"/>
    <w:rsid w:val="00D660CA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B288-4B8C-426F-9970-8C9B0484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2015-09-02T16:55:00Z</dcterms:created>
  <dcterms:modified xsi:type="dcterms:W3CDTF">2015-09-02T17:03:00Z</dcterms:modified>
</cp:coreProperties>
</file>