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6"/>
        <w:gridCol w:w="1031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C45E9E" w:rsidRPr="00515B93" w:rsidRDefault="002C1E5A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досрочном сложении полномочий </w:t>
            </w:r>
            <w:r w:rsidR="00C85CD0">
              <w:rPr>
                <w:b/>
              </w:rPr>
              <w:t xml:space="preserve">генерального </w:t>
            </w:r>
            <w:r>
              <w:rPr>
                <w:b/>
              </w:rPr>
              <w:t>директора</w:t>
            </w:r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103A5E" w:rsidRPr="00EF722A" w:rsidRDefault="00CF3E93" w:rsidP="002C1E5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7F5FD1">
              <w:rPr>
                <w:b/>
              </w:rPr>
              <w:t>5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2C1E5A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2C1E5A">
              <w:rPr>
                <w:b/>
              </w:rPr>
              <w:t>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8"/>
          </w:tcPr>
          <w:p w:rsidR="0069673E" w:rsidRDefault="0069673E" w:rsidP="00D660CA">
            <w:pPr>
              <w:spacing w:before="120" w:after="120"/>
              <w:jc w:val="both"/>
            </w:pPr>
          </w:p>
          <w:p w:rsidR="00103A5E" w:rsidRPr="00C85CD0" w:rsidRDefault="00C85CD0" w:rsidP="00D660CA">
            <w:pPr>
              <w:spacing w:before="120" w:after="120"/>
              <w:jc w:val="both"/>
            </w:pPr>
            <w:r>
              <w:t>На основании решения общего собрания участников ООО «Перспектива» (протокол общего собрания участников общества №3 от 02 сентября 2015 г.) досрочно,  с 01 октября 2015 года слагаю с себя полномочия генерального директора.</w:t>
            </w:r>
          </w:p>
          <w:p w:rsidR="00D660CA" w:rsidRPr="00576443" w:rsidRDefault="00D660CA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C85CD0" w:rsidRPr="004F29B4" w:rsidTr="00103A5E">
        <w:trPr>
          <w:gridAfter w:val="8"/>
          <w:wAfter w:w="9403" w:type="dxa"/>
        </w:trPr>
        <w:tc>
          <w:tcPr>
            <w:tcW w:w="425" w:type="dxa"/>
          </w:tcPr>
          <w:p w:rsidR="00C85CD0" w:rsidRPr="004F29B4" w:rsidRDefault="00C85CD0" w:rsidP="00D2007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C85CD0" w:rsidRPr="004F29B4" w:rsidRDefault="00C85CD0" w:rsidP="00D2007B">
            <w:pPr>
              <w:jc w:val="center"/>
              <w:rPr>
                <w:b/>
              </w:rPr>
            </w:pPr>
          </w:p>
        </w:tc>
      </w:tr>
      <w:tr w:rsidR="00C85CD0" w:rsidRPr="00576443" w:rsidTr="00103A5E">
        <w:trPr>
          <w:gridAfter w:val="8"/>
          <w:wAfter w:w="9403" w:type="dxa"/>
        </w:trPr>
        <w:tc>
          <w:tcPr>
            <w:tcW w:w="425" w:type="dxa"/>
          </w:tcPr>
          <w:p w:rsidR="00C85CD0" w:rsidRPr="00576443" w:rsidRDefault="00C85CD0" w:rsidP="00D2007B">
            <w:pPr>
              <w:jc w:val="center"/>
            </w:pPr>
          </w:p>
        </w:tc>
        <w:tc>
          <w:tcPr>
            <w:tcW w:w="236" w:type="dxa"/>
          </w:tcPr>
          <w:p w:rsidR="00C85CD0" w:rsidRPr="00576443" w:rsidRDefault="00C85CD0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8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5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69673E" w:rsidRPr="004259D3" w:rsidRDefault="0069673E" w:rsidP="0069673E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5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C85CD0" w:rsidRPr="00576443" w:rsidTr="001F1F76">
        <w:tc>
          <w:tcPr>
            <w:tcW w:w="425" w:type="dxa"/>
          </w:tcPr>
          <w:p w:rsidR="00C85CD0" w:rsidRPr="00576443" w:rsidRDefault="00C85CD0" w:rsidP="001F1F76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85CD0" w:rsidRDefault="00C85CD0" w:rsidP="001F1F76"/>
          <w:p w:rsidR="00C85CD0" w:rsidRPr="00576443" w:rsidRDefault="00C85CD0" w:rsidP="001F1F76">
            <w:r>
              <w:t>Заместитель генерального директора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CD0" w:rsidRPr="00576443" w:rsidRDefault="00C85CD0" w:rsidP="001F1F76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85CD0" w:rsidRDefault="00C85CD0" w:rsidP="001F1F76"/>
          <w:p w:rsidR="00C85CD0" w:rsidRPr="00576443" w:rsidRDefault="00C85CD0" w:rsidP="00C85CD0">
            <w:r>
              <w:t>К.Т</w:t>
            </w:r>
            <w:r w:rsidRPr="00576443">
              <w:t xml:space="preserve">. </w:t>
            </w:r>
            <w:r>
              <w:t>Смирнов</w:t>
            </w:r>
          </w:p>
        </w:tc>
        <w:tc>
          <w:tcPr>
            <w:tcW w:w="236" w:type="dxa"/>
          </w:tcPr>
          <w:p w:rsidR="00C85CD0" w:rsidRPr="00576443" w:rsidRDefault="00C85CD0" w:rsidP="001F1F76">
            <w:pPr>
              <w:jc w:val="center"/>
            </w:pPr>
          </w:p>
        </w:tc>
      </w:tr>
      <w:tr w:rsidR="00C85CD0" w:rsidRPr="008C43B2" w:rsidTr="001F1F76">
        <w:tc>
          <w:tcPr>
            <w:tcW w:w="425" w:type="dxa"/>
          </w:tcPr>
          <w:p w:rsidR="00C85CD0" w:rsidRDefault="00C85CD0" w:rsidP="001F1F76">
            <w:pPr>
              <w:jc w:val="center"/>
              <w:rPr>
                <w:sz w:val="20"/>
                <w:szCs w:val="20"/>
              </w:rPr>
            </w:pPr>
          </w:p>
          <w:p w:rsidR="00C85CD0" w:rsidRPr="008C43B2" w:rsidRDefault="00C85CD0" w:rsidP="00C85CD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5CD0" w:rsidRDefault="00C85CD0" w:rsidP="00CF3E93"/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C85CD0" w:rsidRPr="00576443" w:rsidTr="001F1F76">
        <w:tc>
          <w:tcPr>
            <w:tcW w:w="425" w:type="dxa"/>
          </w:tcPr>
          <w:p w:rsidR="00C85CD0" w:rsidRPr="00576443" w:rsidRDefault="00C85CD0" w:rsidP="001F1F76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85CD0" w:rsidRPr="00576443" w:rsidRDefault="00C85CD0" w:rsidP="001F1F76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CD0" w:rsidRPr="00576443" w:rsidRDefault="00C85CD0" w:rsidP="001F1F76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85CD0" w:rsidRPr="00576443" w:rsidRDefault="00C85CD0" w:rsidP="00C85CD0">
            <w:r>
              <w:t>И.П. Зотова</w:t>
            </w:r>
            <w:bookmarkStart w:id="0" w:name="_GoBack"/>
            <w:bookmarkEnd w:id="0"/>
          </w:p>
        </w:tc>
        <w:tc>
          <w:tcPr>
            <w:tcW w:w="236" w:type="dxa"/>
          </w:tcPr>
          <w:p w:rsidR="00C85CD0" w:rsidRPr="00576443" w:rsidRDefault="00C85CD0" w:rsidP="001F1F76">
            <w:pPr>
              <w:jc w:val="center"/>
            </w:pPr>
          </w:p>
        </w:tc>
      </w:tr>
      <w:tr w:rsidR="00C85CD0" w:rsidRPr="008C43B2" w:rsidTr="001F1F76">
        <w:tc>
          <w:tcPr>
            <w:tcW w:w="425" w:type="dxa"/>
          </w:tcPr>
          <w:p w:rsidR="00C85CD0" w:rsidRDefault="00C85CD0" w:rsidP="001F1F76">
            <w:pPr>
              <w:jc w:val="center"/>
              <w:rPr>
                <w:sz w:val="20"/>
                <w:szCs w:val="20"/>
              </w:rPr>
            </w:pPr>
          </w:p>
          <w:p w:rsidR="00C85CD0" w:rsidRDefault="00C85CD0" w:rsidP="001F1F76">
            <w:pPr>
              <w:jc w:val="center"/>
              <w:rPr>
                <w:sz w:val="20"/>
                <w:szCs w:val="20"/>
              </w:rPr>
            </w:pPr>
          </w:p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85CD0" w:rsidRPr="008C43B2" w:rsidRDefault="00C85CD0" w:rsidP="001F1F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5CD0" w:rsidRDefault="00C85CD0" w:rsidP="00CF3E93"/>
    <w:sectPr w:rsidR="00C85CD0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741B4"/>
    <w:rsid w:val="002C1E5A"/>
    <w:rsid w:val="002D68AF"/>
    <w:rsid w:val="00354270"/>
    <w:rsid w:val="004311EF"/>
    <w:rsid w:val="004F29B4"/>
    <w:rsid w:val="004F2EDD"/>
    <w:rsid w:val="00515B93"/>
    <w:rsid w:val="0069673E"/>
    <w:rsid w:val="007E6EC7"/>
    <w:rsid w:val="007F5FD1"/>
    <w:rsid w:val="009130BA"/>
    <w:rsid w:val="0092764C"/>
    <w:rsid w:val="00A857AC"/>
    <w:rsid w:val="00C45E9E"/>
    <w:rsid w:val="00C85CD0"/>
    <w:rsid w:val="00CF3E93"/>
    <w:rsid w:val="00D660CA"/>
    <w:rsid w:val="00DD73AE"/>
    <w:rsid w:val="00DF1919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5A8A-DC4B-43B0-83F3-93121AD4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2015-09-03T08:29:00Z</dcterms:created>
  <dcterms:modified xsi:type="dcterms:W3CDTF">2015-09-03T08:34:00Z</dcterms:modified>
</cp:coreProperties>
</file>